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D3" w:rsidRDefault="0081222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Topic: Do you agree or disagree with the following statement?</w:t>
      </w:r>
    </w:p>
    <w:p w:rsidR="00812223" w:rsidRDefault="0081222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People should buy things that are made in their own country, even if the price of these products is higher than that of the products made in other countries.</w:t>
      </w:r>
    </w:p>
    <w:p w:rsidR="00812223" w:rsidRDefault="00812223">
      <w:pPr>
        <w:rPr>
          <w:sz w:val="24"/>
          <w:szCs w:val="24"/>
          <w:lang w:val="en-US"/>
        </w:rPr>
      </w:pPr>
    </w:p>
    <w:p w:rsidR="00812223" w:rsidRDefault="00C915A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There is no doubt that nowadays, countries require to improve their economies and individuals of that society can help that essential by purchasing their own products.</w:t>
      </w:r>
    </w:p>
    <w:p w:rsidR="00894E0F" w:rsidRDefault="00C915A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Although some people might believe that support and buying national products even more expensive is valuable. As far as I am concerned, protection of national economy is so important and it’s possible by purchasing </w:t>
      </w:r>
      <w:r w:rsidR="00894E0F">
        <w:rPr>
          <w:sz w:val="24"/>
          <w:szCs w:val="24"/>
          <w:lang w:val="en-US"/>
        </w:rPr>
        <w:t>own products although in higher price. In the following paragraphs my view point will be elucidated.</w:t>
      </w:r>
    </w:p>
    <w:p w:rsidR="00E4755E" w:rsidRDefault="00894E0F" w:rsidP="00E4755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The first reason is that buying national goods however in higher price can suppo</w:t>
      </w:r>
      <w:r w:rsidR="00E3403C">
        <w:rPr>
          <w:sz w:val="24"/>
          <w:szCs w:val="24"/>
          <w:lang w:val="en-US"/>
        </w:rPr>
        <w:t>rt national economy and final profit goes back to their people for example, by using internal products industry is growin</w:t>
      </w:r>
      <w:r w:rsidR="00E4755E">
        <w:rPr>
          <w:sz w:val="24"/>
          <w:szCs w:val="24"/>
          <w:lang w:val="en-US"/>
        </w:rPr>
        <w:t xml:space="preserve">g and more jobs are appeared </w:t>
      </w:r>
      <w:r w:rsidR="00E4755E">
        <w:rPr>
          <w:sz w:val="24"/>
          <w:szCs w:val="24"/>
          <w:lang w:val="en-US"/>
        </w:rPr>
        <w:t>for this reason</w:t>
      </w:r>
      <w:r w:rsidR="00E3403C">
        <w:rPr>
          <w:sz w:val="24"/>
          <w:szCs w:val="24"/>
          <w:lang w:val="en-US"/>
        </w:rPr>
        <w:t xml:space="preserve"> </w:t>
      </w:r>
      <w:r w:rsidR="00E3403C">
        <w:rPr>
          <w:sz w:val="24"/>
          <w:szCs w:val="24"/>
          <w:lang w:val="en-US"/>
        </w:rPr>
        <w:t>incom</w:t>
      </w:r>
      <w:r w:rsidR="00E4755E">
        <w:rPr>
          <w:sz w:val="24"/>
          <w:szCs w:val="24"/>
          <w:lang w:val="en-US"/>
        </w:rPr>
        <w:t>e of that community goes up.</w:t>
      </w:r>
    </w:p>
    <w:p w:rsidR="00947901" w:rsidRDefault="00E4755E" w:rsidP="00E4755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Another equally important point is that national products </w:t>
      </w:r>
      <w:proofErr w:type="gramStart"/>
      <w:r>
        <w:rPr>
          <w:sz w:val="24"/>
          <w:szCs w:val="24"/>
          <w:lang w:val="en-US"/>
        </w:rPr>
        <w:t>is</w:t>
      </w:r>
      <w:proofErr w:type="gramEnd"/>
      <w:r>
        <w:rPr>
          <w:sz w:val="24"/>
          <w:szCs w:val="24"/>
          <w:lang w:val="en-US"/>
        </w:rPr>
        <w:t xml:space="preserve"> more familiar for that people and maybe in some details is better more that area because the manufacture aware from that culture and nationality for example the shampoos </w:t>
      </w:r>
      <w:r w:rsidR="00947901">
        <w:rPr>
          <w:sz w:val="24"/>
          <w:szCs w:val="24"/>
          <w:lang w:val="en-US"/>
        </w:rPr>
        <w:t>produced in Iran is more effective for Iranian people because they be made for this area and producer consider environmental features of Iran.</w:t>
      </w:r>
    </w:p>
    <w:p w:rsidR="00E4755E" w:rsidRDefault="00947901" w:rsidP="00E4755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In summary, purchasing products in own nationality even though in high prices is valuable and finally has diverse benefits for that individuals </w:t>
      </w:r>
      <w:r w:rsidR="001A6C49">
        <w:rPr>
          <w:sz w:val="24"/>
          <w:szCs w:val="24"/>
          <w:lang w:val="en-US"/>
        </w:rPr>
        <w:t>as mentioned in this essay.</w:t>
      </w:r>
    </w:p>
    <w:p w:rsidR="001A6C49" w:rsidRDefault="001A6C49" w:rsidP="00E4755E">
      <w:pPr>
        <w:rPr>
          <w:sz w:val="24"/>
          <w:szCs w:val="24"/>
          <w:lang w:val="en-US"/>
        </w:rPr>
      </w:pPr>
    </w:p>
    <w:p w:rsidR="001A6C49" w:rsidRDefault="001A6C49" w:rsidP="00E4755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211 words used</w:t>
      </w:r>
    </w:p>
    <w:p w:rsidR="001A6C49" w:rsidRDefault="001A6C49" w:rsidP="00E4755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65 min</w:t>
      </w:r>
      <w:bookmarkStart w:id="0" w:name="_GoBack"/>
      <w:bookmarkEnd w:id="0"/>
    </w:p>
    <w:p w:rsidR="00C915A0" w:rsidRPr="00812223" w:rsidRDefault="00894E0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sectPr w:rsidR="00C915A0" w:rsidRPr="008122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23"/>
    <w:rsid w:val="00132BDB"/>
    <w:rsid w:val="00195249"/>
    <w:rsid w:val="001A6C49"/>
    <w:rsid w:val="001B7BD1"/>
    <w:rsid w:val="004B5984"/>
    <w:rsid w:val="0064654D"/>
    <w:rsid w:val="00707F71"/>
    <w:rsid w:val="00812223"/>
    <w:rsid w:val="00894E0F"/>
    <w:rsid w:val="008E0F64"/>
    <w:rsid w:val="00947901"/>
    <w:rsid w:val="0095657F"/>
    <w:rsid w:val="009C43EA"/>
    <w:rsid w:val="00C77837"/>
    <w:rsid w:val="00C915A0"/>
    <w:rsid w:val="00CA7BD3"/>
    <w:rsid w:val="00CD2A55"/>
    <w:rsid w:val="00D1739F"/>
    <w:rsid w:val="00D335A0"/>
    <w:rsid w:val="00E3403C"/>
    <w:rsid w:val="00E4755E"/>
    <w:rsid w:val="00F5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413D4"/>
  <w15:chartTrackingRefBased/>
  <w15:docId w15:val="{0FB7078D-1BDF-49AE-A76F-F499C000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2020-07-24T17:03:00Z</dcterms:created>
  <dcterms:modified xsi:type="dcterms:W3CDTF">2020-07-24T19:54:00Z</dcterms:modified>
</cp:coreProperties>
</file>