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5C4B9175" w:rsidP="5C4B9175" w:rsidRDefault="5C4B9175" w14:paraId="1AE57305" w14:textId="201F329A">
      <w:pPr>
        <w:pStyle w:val="Normal"/>
        <w:spacing w:after="160" w:line="259" w:lineRule="auto"/>
      </w:pPr>
      <w:r w:rsidRPr="5C4B9175" w:rsidR="5C4B9175">
        <w:rPr>
          <w:rFonts w:ascii="Calibri" w:hAnsi="Calibri" w:eastAsia="Calibri" w:cs="Calibri"/>
          <w:noProof w:val="0"/>
          <w:sz w:val="22"/>
          <w:szCs w:val="22"/>
          <w:lang w:val="en-US"/>
        </w:rPr>
        <w:t>Recommended in certain universities that online classes replacing on-campus classes. Indeed, this suggestion has both sides of positive and negative.</w:t>
      </w:r>
    </w:p>
    <w:p w:rsidR="5C4B9175" w:rsidP="5C4B9175" w:rsidRDefault="5C4B9175" w14:paraId="6BC5D58C" w14:textId="3038F919">
      <w:pPr>
        <w:pStyle w:val="Normal"/>
        <w:spacing w:after="160" w:line="259" w:lineRule="auto"/>
      </w:pPr>
      <w:r w:rsidRPr="5C4B9175" w:rsidR="5C4B9175">
        <w:rPr>
          <w:rFonts w:ascii="Calibri" w:hAnsi="Calibri" w:eastAsia="Calibri" w:cs="Calibri"/>
          <w:noProof w:val="0"/>
          <w:sz w:val="22"/>
          <w:szCs w:val="22"/>
          <w:lang w:val="en-US"/>
        </w:rPr>
        <w:t xml:space="preserve">There are two disadvantages to online classes instead of on-campus classes. First, the lack of experience the social life during student time. University is not just for study. In fact, this is the place that students learn being social, practicing teamwork, and create networks with other students and faculty members. Second, in some major students must do practical work that checks directly by a professor. For example, in the field of physical education, students </w:t>
      </w:r>
      <w:r w:rsidRPr="5C4B9175" w:rsidR="5C4B9175">
        <w:rPr>
          <w:rFonts w:ascii="Calibri" w:hAnsi="Calibri" w:eastAsia="Calibri" w:cs="Calibri"/>
          <w:noProof w:val="0"/>
          <w:sz w:val="22"/>
          <w:szCs w:val="22"/>
          <w:lang w:val="en-US"/>
        </w:rPr>
        <w:t>cannot</w:t>
      </w:r>
      <w:r w:rsidRPr="5C4B9175" w:rsidR="5C4B9175">
        <w:rPr>
          <w:rFonts w:ascii="Calibri" w:hAnsi="Calibri" w:eastAsia="Calibri" w:cs="Calibri"/>
          <w:noProof w:val="0"/>
          <w:sz w:val="22"/>
          <w:szCs w:val="22"/>
          <w:lang w:val="en-US"/>
        </w:rPr>
        <w:t xml:space="preserve"> learn in online classes as well as on-campus classes because of practical lessons.</w:t>
      </w:r>
    </w:p>
    <w:p w:rsidR="5C4B9175" w:rsidP="5C4B9175" w:rsidRDefault="5C4B9175" w14:paraId="4BA873BE" w14:textId="53CB3601">
      <w:pPr>
        <w:pStyle w:val="Normal"/>
        <w:spacing w:after="160" w:line="259" w:lineRule="auto"/>
      </w:pPr>
      <w:r w:rsidRPr="5C4B9175" w:rsidR="5C4B9175">
        <w:rPr>
          <w:rFonts w:ascii="Calibri" w:hAnsi="Calibri" w:eastAsia="Calibri" w:cs="Calibri"/>
          <w:noProof w:val="0"/>
          <w:sz w:val="22"/>
          <w:szCs w:val="22"/>
          <w:lang w:val="en-US"/>
        </w:rPr>
        <w:t xml:space="preserve">On the other hand, the positive sides of this offer are also significant. Study at home is </w:t>
      </w:r>
      <w:r w:rsidRPr="5C4B9175" w:rsidR="5C4B9175">
        <w:rPr>
          <w:rFonts w:ascii="Calibri" w:hAnsi="Calibri" w:eastAsia="Calibri" w:cs="Calibri"/>
          <w:noProof w:val="0"/>
          <w:sz w:val="22"/>
          <w:szCs w:val="22"/>
          <w:lang w:val="en-US"/>
        </w:rPr>
        <w:t>convenient. Imagine</w:t>
      </w:r>
      <w:r w:rsidRPr="5C4B9175" w:rsidR="5C4B9175">
        <w:rPr>
          <w:rFonts w:ascii="Calibri" w:hAnsi="Calibri" w:eastAsia="Calibri" w:cs="Calibri"/>
          <w:noProof w:val="0"/>
          <w:sz w:val="22"/>
          <w:szCs w:val="22"/>
          <w:lang w:val="en-US"/>
        </w:rPr>
        <w:t xml:space="preserve"> the mother of two children who is a student. If she wants to go to the university, she has to hire a childminder for her children but, when classes are online, she can stay home and learn the lessons with enjoying peace of mind. Furthermore, online study can go beyond borders. This is a good opportunity for international students. They can study at the top universities which are not in their country and experience study in a foreign country without immigration.</w:t>
      </w:r>
    </w:p>
    <w:p w:rsidR="5C4B9175" w:rsidP="5C4B9175" w:rsidRDefault="5C4B9175" w14:paraId="0BFAB91B" w14:textId="20B47502">
      <w:pPr>
        <w:pStyle w:val="Normal"/>
      </w:pPr>
      <w:r w:rsidRPr="5C4B9175" w:rsidR="5C4B9175">
        <w:rPr>
          <w:rFonts w:ascii="Calibri" w:hAnsi="Calibri" w:eastAsia="Calibri" w:cs="Calibri"/>
          <w:noProof w:val="0"/>
          <w:sz w:val="22"/>
          <w:szCs w:val="22"/>
          <w:lang w:val="en-US"/>
        </w:rPr>
        <w:t>In brief, offer to replace online courses with on-campus courses have some negative feature such as lack of social experience and do practical work. In contrast, this idea has some positive features for international students and who want to study at home. Both sides are in turn important.</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52AFE4A6"/>
  <w15:docId w15:val="{dbe83632-4b3f-40eb-9bea-c85e5e4c081a}"/>
  <w:rsids>
    <w:rsidRoot w:val="52AFE4A6"/>
    <w:rsid w:val="52AFE4A6"/>
    <w:rsid w:val="5C4B9175"/>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2020-08-03T16:25:21.7045233Z</dcterms:created>
  <dcterms:modified xsi:type="dcterms:W3CDTF">2020-08-03T19:11:29.3373362Z</dcterms:modified>
  <dc:creator>kosar dm</dc:creator>
  <lastModifiedBy>kosar dm</lastModifiedBy>
</coreProperties>
</file>