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4E" w:rsidRDefault="002F314E" w:rsidP="002F314E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 w:cs="IRANSans"/>
          <w:color w:val="444444"/>
          <w:sz w:val="21"/>
          <w:szCs w:val="21"/>
        </w:rPr>
      </w:pPr>
      <w:r w:rsidRPr="009635C4">
        <w:rPr>
          <w:color w:val="444444"/>
        </w:rPr>
        <w:t xml:space="preserve">The pie charts below show the area and current population of the seven continents as a percentage of the total. </w:t>
      </w:r>
      <w:proofErr w:type="spellStart"/>
      <w:r w:rsidRPr="009635C4">
        <w:rPr>
          <w:color w:val="444444"/>
        </w:rPr>
        <w:t>Summarise</w:t>
      </w:r>
      <w:proofErr w:type="spellEnd"/>
      <w:r w:rsidRPr="009635C4">
        <w:rPr>
          <w:color w:val="444444"/>
        </w:rPr>
        <w:t xml:space="preserve"> the information by selecting and reporting the main features, and make comparisons where relevant</w:t>
      </w:r>
      <w:r>
        <w:rPr>
          <w:rFonts w:ascii="IRANSans" w:hAnsi="IRANSans" w:cs="IRANSans"/>
          <w:color w:val="444444"/>
          <w:sz w:val="21"/>
          <w:szCs w:val="21"/>
        </w:rPr>
        <w:t>.</w:t>
      </w:r>
    </w:p>
    <w:p w:rsidR="002F314E" w:rsidRDefault="002F314E" w:rsidP="002F314E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 w:cs="IRANSans"/>
          <w:color w:val="444444"/>
          <w:sz w:val="21"/>
          <w:szCs w:val="21"/>
        </w:rPr>
      </w:pPr>
      <w:r>
        <w:rPr>
          <w:rFonts w:ascii="IRANSans" w:hAnsi="IRANSans" w:cs="IRANSans"/>
          <w:noProof/>
          <w:color w:val="444444"/>
          <w:sz w:val="21"/>
          <w:szCs w:val="21"/>
        </w:rPr>
        <w:drawing>
          <wp:inline distT="0" distB="0" distL="0" distR="0">
            <wp:extent cx="5227320" cy="4625340"/>
            <wp:effectExtent l="0" t="0" r="0" b="3810"/>
            <wp:docPr id="1" name="Picture 1" descr="https://lms.ibtil.org/wp-content/uploads/2020/05/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ibtil.org/wp-content/uploads/2020/05/p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883" w:rsidRDefault="00977883" w:rsidP="009635C4">
      <w:pPr>
        <w:bidi w:val="0"/>
        <w:jc w:val="both"/>
        <w:rPr>
          <w:rFonts w:asciiTheme="majorBidi" w:hAnsiTheme="majorBidi" w:cstheme="majorBidi"/>
          <w:sz w:val="24"/>
          <w:szCs w:val="28"/>
        </w:rPr>
      </w:pPr>
    </w:p>
    <w:p w:rsidR="00C91001" w:rsidRPr="009635C4" w:rsidRDefault="00D14707" w:rsidP="00977883">
      <w:pPr>
        <w:bidi w:val="0"/>
        <w:jc w:val="both"/>
        <w:rPr>
          <w:rFonts w:asciiTheme="majorBidi" w:hAnsiTheme="majorBidi" w:cstheme="majorBidi"/>
          <w:sz w:val="24"/>
          <w:szCs w:val="28"/>
        </w:rPr>
      </w:pPr>
      <w:r w:rsidRPr="009635C4">
        <w:rPr>
          <w:rFonts w:asciiTheme="majorBidi" w:hAnsiTheme="majorBidi" w:cstheme="majorBidi"/>
          <w:sz w:val="24"/>
          <w:szCs w:val="28"/>
        </w:rPr>
        <w:t>The pie chart depicts distribution of area and population of the world among seven continent</w:t>
      </w:r>
      <w:r w:rsidR="00E5478A" w:rsidRPr="009635C4">
        <w:rPr>
          <w:rFonts w:asciiTheme="majorBidi" w:hAnsiTheme="majorBidi" w:cstheme="majorBidi"/>
          <w:sz w:val="24"/>
          <w:szCs w:val="28"/>
        </w:rPr>
        <w:t>s</w:t>
      </w:r>
      <w:r w:rsidRPr="009635C4">
        <w:rPr>
          <w:rFonts w:asciiTheme="majorBidi" w:hAnsiTheme="majorBidi" w:cstheme="majorBidi"/>
          <w:sz w:val="24"/>
          <w:szCs w:val="28"/>
        </w:rPr>
        <w:t>.</w:t>
      </w:r>
    </w:p>
    <w:p w:rsidR="00D14707" w:rsidRPr="009635C4" w:rsidRDefault="00686243" w:rsidP="009635C4">
      <w:pPr>
        <w:bidi w:val="0"/>
        <w:jc w:val="both"/>
        <w:rPr>
          <w:rFonts w:asciiTheme="majorBidi" w:hAnsiTheme="majorBidi" w:cstheme="majorBidi"/>
          <w:sz w:val="24"/>
          <w:szCs w:val="28"/>
        </w:rPr>
      </w:pPr>
      <w:r w:rsidRPr="009635C4">
        <w:rPr>
          <w:rFonts w:asciiTheme="majorBidi" w:hAnsiTheme="majorBidi" w:cstheme="majorBidi"/>
          <w:sz w:val="24"/>
          <w:szCs w:val="28"/>
        </w:rPr>
        <w:t>Overall, Asia consist of the maximum percentage of world land area also</w:t>
      </w:r>
      <w:r w:rsidR="00977883">
        <w:rPr>
          <w:rFonts w:asciiTheme="majorBidi" w:hAnsiTheme="majorBidi" w:cstheme="majorBidi"/>
          <w:sz w:val="24"/>
          <w:szCs w:val="28"/>
        </w:rPr>
        <w:t>,</w:t>
      </w:r>
      <w:r w:rsidRPr="009635C4">
        <w:rPr>
          <w:rFonts w:asciiTheme="majorBidi" w:hAnsiTheme="majorBidi" w:cstheme="majorBidi"/>
          <w:sz w:val="24"/>
          <w:szCs w:val="28"/>
        </w:rPr>
        <w:t xml:space="preserve"> the more than half of population of the world belong it. </w:t>
      </w:r>
      <w:r w:rsidR="00A40619" w:rsidRPr="009635C4">
        <w:rPr>
          <w:rFonts w:asciiTheme="majorBidi" w:hAnsiTheme="majorBidi" w:cstheme="majorBidi"/>
          <w:sz w:val="24"/>
          <w:szCs w:val="28"/>
        </w:rPr>
        <w:t xml:space="preserve">In addition, </w:t>
      </w:r>
      <w:proofErr w:type="spellStart"/>
      <w:r w:rsidR="00A40619" w:rsidRPr="009635C4">
        <w:rPr>
          <w:rFonts w:asciiTheme="majorBidi" w:hAnsiTheme="majorBidi" w:cstheme="majorBidi"/>
          <w:sz w:val="24"/>
          <w:szCs w:val="28"/>
        </w:rPr>
        <w:t>Antarictica</w:t>
      </w:r>
      <w:proofErr w:type="spellEnd"/>
      <w:r w:rsidR="00A40619" w:rsidRPr="009635C4">
        <w:rPr>
          <w:rFonts w:asciiTheme="majorBidi" w:hAnsiTheme="majorBidi" w:cstheme="majorBidi"/>
          <w:sz w:val="24"/>
          <w:szCs w:val="28"/>
        </w:rPr>
        <w:t xml:space="preserve"> is the emptiest continent and Asia is the most congested area of land.</w:t>
      </w:r>
    </w:p>
    <w:p w:rsidR="00A40619" w:rsidRPr="009635C4" w:rsidRDefault="00635931" w:rsidP="009635C4">
      <w:pPr>
        <w:bidi w:val="0"/>
        <w:jc w:val="both"/>
        <w:rPr>
          <w:rFonts w:asciiTheme="majorBidi" w:hAnsiTheme="majorBidi" w:cstheme="majorBidi"/>
          <w:sz w:val="24"/>
          <w:szCs w:val="28"/>
        </w:rPr>
      </w:pPr>
      <w:r w:rsidRPr="009635C4">
        <w:rPr>
          <w:rFonts w:asciiTheme="majorBidi" w:hAnsiTheme="majorBidi" w:cstheme="majorBidi"/>
          <w:sz w:val="24"/>
          <w:szCs w:val="28"/>
        </w:rPr>
        <w:t xml:space="preserve">Looking more closely at the pie chart, we can see that </w:t>
      </w:r>
      <w:r w:rsidR="00A428AD" w:rsidRPr="009635C4">
        <w:rPr>
          <w:rFonts w:asciiTheme="majorBidi" w:hAnsiTheme="majorBidi" w:cstheme="majorBidi"/>
          <w:sz w:val="24"/>
          <w:szCs w:val="28"/>
        </w:rPr>
        <w:t xml:space="preserve">more than 60% of world population lives in Asia, it just has less than one third of world land area (30%). While </w:t>
      </w:r>
      <w:proofErr w:type="spellStart"/>
      <w:r w:rsidR="00A428AD" w:rsidRPr="009635C4">
        <w:rPr>
          <w:rFonts w:asciiTheme="majorBidi" w:hAnsiTheme="majorBidi" w:cstheme="majorBidi"/>
          <w:sz w:val="24"/>
          <w:szCs w:val="28"/>
        </w:rPr>
        <w:t>Antarictica</w:t>
      </w:r>
      <w:proofErr w:type="spellEnd"/>
      <w:r w:rsidR="00A428AD" w:rsidRPr="009635C4">
        <w:rPr>
          <w:rFonts w:asciiTheme="majorBidi" w:hAnsiTheme="majorBidi" w:cstheme="majorBidi"/>
          <w:sz w:val="24"/>
          <w:szCs w:val="28"/>
        </w:rPr>
        <w:t xml:space="preserve"> include 9 percentage of world land area but has not any inhabitant.</w:t>
      </w:r>
    </w:p>
    <w:p w:rsidR="00B16308" w:rsidRDefault="00B16308" w:rsidP="009635C4">
      <w:pPr>
        <w:bidi w:val="0"/>
        <w:jc w:val="both"/>
        <w:rPr>
          <w:rFonts w:asciiTheme="majorBidi" w:hAnsiTheme="majorBidi" w:cstheme="majorBidi"/>
          <w:sz w:val="24"/>
          <w:szCs w:val="28"/>
        </w:rPr>
      </w:pPr>
      <w:r w:rsidRPr="009635C4">
        <w:rPr>
          <w:rFonts w:asciiTheme="majorBidi" w:hAnsiTheme="majorBidi" w:cstheme="majorBidi"/>
          <w:sz w:val="24"/>
          <w:szCs w:val="28"/>
        </w:rPr>
        <w:t xml:space="preserve">According to the pie chart, Africa comprise </w:t>
      </w:r>
      <w:r w:rsidR="004C7C04" w:rsidRPr="009635C4">
        <w:rPr>
          <w:rFonts w:asciiTheme="majorBidi" w:hAnsiTheme="majorBidi" w:cstheme="majorBidi"/>
          <w:sz w:val="24"/>
          <w:szCs w:val="28"/>
        </w:rPr>
        <w:t xml:space="preserve">20 </w:t>
      </w:r>
      <w:r w:rsidRPr="009635C4">
        <w:rPr>
          <w:rFonts w:asciiTheme="majorBidi" w:hAnsiTheme="majorBidi" w:cstheme="majorBidi"/>
          <w:sz w:val="24"/>
          <w:szCs w:val="28"/>
        </w:rPr>
        <w:t xml:space="preserve">percentage of </w:t>
      </w:r>
      <w:r w:rsidR="004C7C04" w:rsidRPr="009635C4">
        <w:rPr>
          <w:rFonts w:asciiTheme="majorBidi" w:hAnsiTheme="majorBidi" w:cstheme="majorBidi"/>
          <w:sz w:val="24"/>
          <w:szCs w:val="28"/>
        </w:rPr>
        <w:t>world land area and 13 percentage of world population. Furthermore, Oceania 6 percentage of world land area which it`s p</w:t>
      </w:r>
      <w:r w:rsidR="00977883">
        <w:rPr>
          <w:rFonts w:asciiTheme="majorBidi" w:hAnsiTheme="majorBidi" w:cstheme="majorBidi"/>
          <w:sz w:val="24"/>
          <w:szCs w:val="28"/>
        </w:rPr>
        <w:t xml:space="preserve">opulation tends to zero (0.5%). </w:t>
      </w:r>
      <w:r w:rsidR="004C7C04" w:rsidRPr="009635C4">
        <w:rPr>
          <w:rFonts w:asciiTheme="majorBidi" w:hAnsiTheme="majorBidi" w:cstheme="majorBidi"/>
          <w:sz w:val="24"/>
          <w:szCs w:val="28"/>
        </w:rPr>
        <w:t>South American and North American consist of 12 and 16 percentage of world land respectively which is greater than percentage of world</w:t>
      </w:r>
      <w:r w:rsidR="009635C4" w:rsidRPr="009635C4">
        <w:rPr>
          <w:rFonts w:asciiTheme="majorBidi" w:hAnsiTheme="majorBidi" w:cstheme="majorBidi"/>
          <w:sz w:val="24"/>
          <w:szCs w:val="28"/>
        </w:rPr>
        <w:t xml:space="preserve"> population. By contrast, Europe include 7 percentage of world land area which is less than</w:t>
      </w:r>
      <w:r w:rsidR="00977883">
        <w:rPr>
          <w:rFonts w:asciiTheme="majorBidi" w:hAnsiTheme="majorBidi" w:cstheme="majorBidi"/>
          <w:sz w:val="24"/>
          <w:szCs w:val="28"/>
        </w:rPr>
        <w:t xml:space="preserve"> percentage of world population.</w:t>
      </w:r>
    </w:p>
    <w:p w:rsidR="00A428AD" w:rsidRPr="00977883" w:rsidRDefault="00977883" w:rsidP="00977883">
      <w:pPr>
        <w:bidi w:val="0"/>
        <w:jc w:val="both"/>
        <w:rPr>
          <w:rFonts w:asciiTheme="majorBidi" w:hAnsiTheme="majorBidi" w:cstheme="majorBidi"/>
          <w:sz w:val="24"/>
          <w:szCs w:val="28"/>
        </w:rPr>
      </w:pPr>
      <w:r>
        <w:rPr>
          <w:rFonts w:asciiTheme="majorBidi" w:hAnsiTheme="majorBidi" w:cstheme="majorBidi"/>
          <w:sz w:val="24"/>
          <w:szCs w:val="28"/>
        </w:rPr>
        <w:t xml:space="preserve">Words: 175        time: 30 </w:t>
      </w:r>
      <w:r>
        <w:rPr>
          <w:rFonts w:ascii="Times New Roman" w:hAnsi="Times New Roman" w:cs="Times New Roman"/>
          <w:sz w:val="24"/>
        </w:rPr>
        <w:t>minu</w:t>
      </w:r>
      <w:r>
        <w:rPr>
          <w:rFonts w:ascii="Times New Roman" w:hAnsi="Times New Roman" w:cs="Times New Roman"/>
          <w:sz w:val="24"/>
        </w:rPr>
        <w:t>t</w:t>
      </w:r>
      <w:r>
        <w:rPr>
          <w:rFonts w:asciiTheme="majorBidi" w:hAnsiTheme="majorBidi" w:cstheme="majorBidi"/>
          <w:sz w:val="24"/>
          <w:szCs w:val="28"/>
        </w:rPr>
        <w:t>e</w:t>
      </w:r>
      <w:bookmarkStart w:id="0" w:name="_GoBack"/>
      <w:bookmarkEnd w:id="0"/>
    </w:p>
    <w:sectPr w:rsidR="00A428AD" w:rsidRPr="00977883" w:rsidSect="00B854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15"/>
    <w:rsid w:val="002F314E"/>
    <w:rsid w:val="00355F15"/>
    <w:rsid w:val="00436362"/>
    <w:rsid w:val="004C7C04"/>
    <w:rsid w:val="00635931"/>
    <w:rsid w:val="00686243"/>
    <w:rsid w:val="009635C4"/>
    <w:rsid w:val="00977883"/>
    <w:rsid w:val="00A40619"/>
    <w:rsid w:val="00A428AD"/>
    <w:rsid w:val="00B16308"/>
    <w:rsid w:val="00B75706"/>
    <w:rsid w:val="00B85423"/>
    <w:rsid w:val="00C91001"/>
    <w:rsid w:val="00D14707"/>
    <w:rsid w:val="00E5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56541E"/>
  <w15:chartTrackingRefBased/>
  <w15:docId w15:val="{CC4563BB-4517-4FFE-9FC1-E1E665A1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2  Nazanin"/>
        <w:sz w:val="22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1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khanlari</dc:creator>
  <cp:keywords/>
  <dc:description/>
  <cp:lastModifiedBy>khanlari</cp:lastModifiedBy>
  <cp:revision>8</cp:revision>
  <dcterms:created xsi:type="dcterms:W3CDTF">2020-08-10T03:27:00Z</dcterms:created>
  <dcterms:modified xsi:type="dcterms:W3CDTF">2020-08-10T17:45:00Z</dcterms:modified>
</cp:coreProperties>
</file>