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1C" w:rsidRPr="000F21F6" w:rsidRDefault="00AC661C" w:rsidP="000F21F6">
      <w:pPr>
        <w:jc w:val="both"/>
        <w:rPr>
          <w:rFonts w:ascii="Adobe Devanagari" w:hAnsi="Adobe Devanagari" w:cs="Adobe Devanagari"/>
          <w:sz w:val="24"/>
          <w:szCs w:val="24"/>
        </w:rPr>
      </w:pPr>
      <w:r w:rsidRPr="000F21F6">
        <w:rPr>
          <w:rFonts w:ascii="Adobe Devanagari" w:hAnsi="Adobe Devanagari" w:cs="Adobe Devanagari"/>
          <w:sz w:val="24"/>
          <w:szCs w:val="24"/>
        </w:rPr>
        <w:t>Unlike in the past, nowadays there are different ways to get the</w:t>
      </w:r>
      <w:bookmarkStart w:id="0" w:name="_GoBack"/>
      <w:bookmarkEnd w:id="0"/>
      <w:r w:rsidRPr="000F21F6">
        <w:rPr>
          <w:rFonts w:ascii="Adobe Devanagari" w:hAnsi="Adobe Devanagari" w:cs="Adobe Devanagari"/>
          <w:sz w:val="24"/>
          <w:szCs w:val="24"/>
        </w:rPr>
        <w:t xml:space="preserve"> news. Although some people insist on obtaining the news by reading a newspaper, it seems to use othe</w:t>
      </w:r>
      <w:r w:rsidR="005F3609" w:rsidRPr="000F21F6">
        <w:rPr>
          <w:rFonts w:ascii="Adobe Devanagari" w:hAnsi="Adobe Devanagari" w:cs="Adobe Devanagari"/>
          <w:sz w:val="24"/>
          <w:szCs w:val="24"/>
        </w:rPr>
        <w:t xml:space="preserve">r platforms like online resources </w:t>
      </w:r>
      <w:r w:rsidRPr="000F21F6">
        <w:rPr>
          <w:rFonts w:ascii="Adobe Devanagari" w:hAnsi="Adobe Devanagari" w:cs="Adobe Devanagari"/>
          <w:sz w:val="24"/>
          <w:szCs w:val="24"/>
        </w:rPr>
        <w:t xml:space="preserve">is a better idea. </w:t>
      </w:r>
    </w:p>
    <w:p w:rsidR="00AC661C" w:rsidRPr="000F21F6" w:rsidRDefault="00AC661C" w:rsidP="000F21F6">
      <w:pPr>
        <w:jc w:val="both"/>
        <w:rPr>
          <w:rFonts w:ascii="Adobe Devanagari" w:hAnsi="Adobe Devanagari" w:cs="Adobe Devanagari"/>
          <w:sz w:val="24"/>
          <w:szCs w:val="24"/>
        </w:rPr>
      </w:pPr>
      <w:r w:rsidRPr="000F21F6">
        <w:rPr>
          <w:rFonts w:ascii="Adobe Devanagari" w:hAnsi="Adobe Devanagari" w:cs="Adobe Devanagari"/>
          <w:sz w:val="24"/>
          <w:szCs w:val="24"/>
        </w:rPr>
        <w:t xml:space="preserve">In my opinion, habit is one reasoned which makes some people read a newspaper. With a little attention, we can see that most newspaper readers are elderly and middle-aged. They were born and grew up at the age that online </w:t>
      </w:r>
      <w:r w:rsidR="005F3609" w:rsidRPr="000F21F6">
        <w:rPr>
          <w:rFonts w:ascii="Adobe Devanagari" w:hAnsi="Adobe Devanagari" w:cs="Adobe Devanagari"/>
          <w:sz w:val="24"/>
          <w:szCs w:val="24"/>
        </w:rPr>
        <w:t>resources were</w:t>
      </w:r>
      <w:r w:rsidRPr="000F21F6">
        <w:rPr>
          <w:rFonts w:ascii="Adobe Devanagari" w:hAnsi="Adobe Devanagari" w:cs="Adobe Devanagari"/>
          <w:sz w:val="24"/>
          <w:szCs w:val="24"/>
        </w:rPr>
        <w:t xml:space="preserve"> not yet available everywhere. Therefore, they have habituated to be in touch with news by reading newspapers and it’s hard for them to leave their old habit. Also, news and reports are written with more details and reliability in the newspaper. Most newspaper compani</w:t>
      </w:r>
      <w:r w:rsidR="005F3609" w:rsidRPr="000F21F6">
        <w:rPr>
          <w:rFonts w:ascii="Adobe Devanagari" w:hAnsi="Adobe Devanagari" w:cs="Adobe Devanagari"/>
          <w:sz w:val="24"/>
          <w:szCs w:val="24"/>
        </w:rPr>
        <w:t>es have a suitable organization,</w:t>
      </w:r>
      <w:r w:rsidRPr="000F21F6">
        <w:rPr>
          <w:rFonts w:ascii="Adobe Devanagari" w:hAnsi="Adobe Devanagari" w:cs="Adobe Devanagari"/>
          <w:sz w:val="24"/>
          <w:szCs w:val="24"/>
        </w:rPr>
        <w:t xml:space="preserve"> and they hire professional journalists. Each of these employees has a special skill</w:t>
      </w:r>
      <w:r w:rsidR="005F3609" w:rsidRPr="000F21F6">
        <w:rPr>
          <w:rFonts w:ascii="Adobe Devanagari" w:hAnsi="Adobe Devanagari" w:cs="Adobe Devanagari"/>
          <w:sz w:val="24"/>
          <w:szCs w:val="24"/>
        </w:rPr>
        <w:t xml:space="preserve"> such as editing, reporting, </w:t>
      </w:r>
      <w:r w:rsidRPr="000F21F6">
        <w:rPr>
          <w:rFonts w:ascii="Adobe Devanagari" w:hAnsi="Adobe Devanagari" w:cs="Adobe Devanagari"/>
          <w:sz w:val="24"/>
          <w:szCs w:val="24"/>
        </w:rPr>
        <w:t>etc. they report the news in detail and completely valid manner together.</w:t>
      </w:r>
    </w:p>
    <w:p w:rsidR="00AC661C" w:rsidRPr="000F21F6" w:rsidRDefault="00AC661C" w:rsidP="000F21F6">
      <w:pPr>
        <w:jc w:val="both"/>
        <w:rPr>
          <w:rFonts w:ascii="Adobe Devanagari" w:hAnsi="Adobe Devanagari" w:cs="Adobe Devanagari"/>
          <w:sz w:val="24"/>
          <w:szCs w:val="24"/>
        </w:rPr>
      </w:pPr>
      <w:r w:rsidRPr="000F21F6">
        <w:rPr>
          <w:rFonts w:ascii="Adobe Devanagari" w:hAnsi="Adobe Devanagari" w:cs="Adobe Devanagari"/>
          <w:sz w:val="24"/>
          <w:szCs w:val="24"/>
        </w:rPr>
        <w:t xml:space="preserve"> On the other hand, many people, especially young people, prefer to know the national or international news by using online media. The most important benefit of these types of media is its accessibility.</w:t>
      </w:r>
    </w:p>
    <w:p w:rsidR="00AC661C" w:rsidRPr="000F21F6" w:rsidRDefault="00AC661C" w:rsidP="000F21F6">
      <w:pPr>
        <w:jc w:val="both"/>
        <w:rPr>
          <w:rFonts w:ascii="Adobe Devanagari" w:hAnsi="Adobe Devanagari" w:cs="Adobe Devanagari"/>
          <w:sz w:val="24"/>
          <w:szCs w:val="24"/>
        </w:rPr>
      </w:pPr>
      <w:r w:rsidRPr="000F21F6">
        <w:rPr>
          <w:rFonts w:ascii="Adobe Devanagari" w:hAnsi="Adobe Devanagari" w:cs="Adobe Devanagari"/>
          <w:sz w:val="24"/>
          <w:szCs w:val="24"/>
        </w:rPr>
        <w:t xml:space="preserve">If you have a smartphone and internet, you have been informed every time and everywhere. There are many news agencies and websites on the internet that publish the news in the fastest ways. Even many newspapers have a digital version and people can benefit from them only by the few clicks rather than buying physical versions. The other reason that makes the online media more popular day by day, is a velocity. The newspapers are published two times in a day, and they can’t cover every news at a moment. But online </w:t>
      </w:r>
      <w:r w:rsidR="005F3609" w:rsidRPr="000F21F6">
        <w:rPr>
          <w:rFonts w:ascii="Adobe Devanagari" w:hAnsi="Adobe Devanagari" w:cs="Adobe Devanagari"/>
          <w:sz w:val="24"/>
          <w:szCs w:val="24"/>
        </w:rPr>
        <w:t>resources are</w:t>
      </w:r>
      <w:r w:rsidRPr="000F21F6">
        <w:rPr>
          <w:rFonts w:ascii="Adobe Devanagari" w:hAnsi="Adobe Devanagari" w:cs="Adobe Devanagari"/>
          <w:sz w:val="24"/>
          <w:szCs w:val="24"/>
        </w:rPr>
        <w:t xml:space="preserve"> updated second by second. </w:t>
      </w:r>
    </w:p>
    <w:p w:rsidR="005D1E69" w:rsidRPr="000F21F6" w:rsidRDefault="00AC661C" w:rsidP="000F21F6">
      <w:pPr>
        <w:jc w:val="both"/>
        <w:rPr>
          <w:rFonts w:ascii="Adobe Devanagari" w:hAnsi="Adobe Devanagari" w:cs="Adobe Devanagari"/>
          <w:sz w:val="24"/>
          <w:szCs w:val="24"/>
        </w:rPr>
      </w:pPr>
      <w:r w:rsidRPr="000F21F6">
        <w:rPr>
          <w:rFonts w:ascii="Adobe Devanagari" w:hAnsi="Adobe Devanagari" w:cs="Adobe Devanagari"/>
          <w:sz w:val="24"/>
          <w:szCs w:val="24"/>
        </w:rPr>
        <w:t>After all, maybe some old people still want to enjoy reading a newspaper, but the new generation doesn’t agree with them and all of us know that the future belongs to young people. So, it seems the newspaper should be retired an</w:t>
      </w:r>
      <w:r w:rsidR="005F3609" w:rsidRPr="000F21F6">
        <w:rPr>
          <w:rFonts w:ascii="Adobe Devanagari" w:hAnsi="Adobe Devanagari" w:cs="Adobe Devanagari"/>
          <w:sz w:val="24"/>
          <w:szCs w:val="24"/>
        </w:rPr>
        <w:t>d give its place to its new colleague</w:t>
      </w:r>
      <w:r w:rsidRPr="000F21F6">
        <w:rPr>
          <w:rFonts w:ascii="Adobe Devanagari" w:hAnsi="Adobe Devanagari" w:cs="Adobe Devanagari"/>
          <w:sz w:val="24"/>
          <w:szCs w:val="24"/>
        </w:rPr>
        <w:t>.</w:t>
      </w:r>
    </w:p>
    <w:sectPr w:rsidR="005D1E69" w:rsidRPr="000F2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78"/>
    <w:rsid w:val="000F21F6"/>
    <w:rsid w:val="00464E6E"/>
    <w:rsid w:val="005D1E69"/>
    <w:rsid w:val="005F3609"/>
    <w:rsid w:val="00624378"/>
    <w:rsid w:val="00AC6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59062-0C00-4E12-AED1-68F57700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shiri</dc:creator>
  <cp:keywords/>
  <dc:description/>
  <cp:lastModifiedBy>mostafa shiri</cp:lastModifiedBy>
  <cp:revision>5</cp:revision>
  <dcterms:created xsi:type="dcterms:W3CDTF">2020-07-20T17:43:00Z</dcterms:created>
  <dcterms:modified xsi:type="dcterms:W3CDTF">2020-07-20T18:17:00Z</dcterms:modified>
</cp:coreProperties>
</file>