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0DA" w:rsidRDefault="00F660DA" w:rsidP="00367CF0">
      <w:r>
        <w:t xml:space="preserve">The bar chart compares the </w:t>
      </w:r>
      <w:r w:rsidR="00367CF0">
        <w:t>amount</w:t>
      </w:r>
      <w:r>
        <w:t xml:space="preserve"> of </w:t>
      </w:r>
      <w:bookmarkStart w:id="0" w:name="_GoBack"/>
      <w:bookmarkEnd w:id="0"/>
      <w:r>
        <w:t xml:space="preserve">internet users (categorized by the age sets) for three consecutive years. </w:t>
      </w:r>
    </w:p>
    <w:p w:rsidR="00F660DA" w:rsidRDefault="00F660DA" w:rsidP="00F660DA">
      <w:r>
        <w:t xml:space="preserve">It is clear that people who belonged to the ‘’16-30’’ set, had the most use of the internet among these four sets. On the other side, the graph shows us that ‘’less than 15’’ set had the lowest ratio of internet users for all of three years. </w:t>
      </w:r>
    </w:p>
    <w:p w:rsidR="00F660DA" w:rsidRDefault="00F660DA" w:rsidP="00F660DA">
      <w:r>
        <w:t xml:space="preserve">As we can see, the ‘’16-30’’ set had the most internet users. </w:t>
      </w:r>
      <w:proofErr w:type="gramStart"/>
      <w:r>
        <w:t>It’s</w:t>
      </w:r>
      <w:proofErr w:type="gramEnd"/>
      <w:r>
        <w:t xml:space="preserve"> figure hit a pick of %53 in 1998, then declined minimally in 2 next years. The ‘’31-50’’ group had second place in the highest percentage of internet users. The proportion of this set approximately reached a pick of %40 in 1998. After that, it fell slightly in the rest of the period.</w:t>
      </w:r>
    </w:p>
    <w:p w:rsidR="00F660DA" w:rsidRDefault="00F660DA" w:rsidP="00F660DA">
      <w:r>
        <w:t>The ‘’less than 15’’ set and ‘’50 or more’’ set had the lowest ratio of internet users, respectively. But the figures for them increased gradually and each of them reached peaked nearly at %10 in the last year.</w:t>
      </w:r>
    </w:p>
    <w:p w:rsidR="00F660DA" w:rsidRDefault="00F660DA" w:rsidP="00F660DA"/>
    <w:p w:rsidR="005D1E69" w:rsidRPr="00F660DA" w:rsidRDefault="005D1E69" w:rsidP="00F660DA"/>
    <w:sectPr w:rsidR="005D1E69" w:rsidRPr="00F66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F8C"/>
    <w:rsid w:val="000A582C"/>
    <w:rsid w:val="00330F8C"/>
    <w:rsid w:val="00367CF0"/>
    <w:rsid w:val="003D741E"/>
    <w:rsid w:val="00464E6E"/>
    <w:rsid w:val="00551E54"/>
    <w:rsid w:val="005D1E69"/>
    <w:rsid w:val="00985B85"/>
    <w:rsid w:val="00A04A4E"/>
    <w:rsid w:val="00F660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243D0"/>
  <w15:chartTrackingRefBased/>
  <w15:docId w15:val="{EE3C4D49-EE28-4E31-B8A0-70BB6AD76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137</Words>
  <Characters>783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mostafa shiri</dc:creator>
  <cp:keywords/>
  <dc:description/>
  <cp:lastModifiedBy>mostafa shiri</cp:lastModifiedBy>
  <cp:revision>4</cp:revision>
  <dcterms:created xsi:type="dcterms:W3CDTF">2020-08-03T06:36:00Z</dcterms:created>
  <dcterms:modified xsi:type="dcterms:W3CDTF">2020-08-03T18:49:00Z</dcterms:modified>
</cp:coreProperties>
</file>