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2A" w:rsidRDefault="002B3C2A" w:rsidP="002B3C2A">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Governments should offer college and university education free of charge to all students.</w:t>
      </w:r>
    </w:p>
    <w:p w:rsidR="002B3C2A" w:rsidRDefault="002B3C2A" w:rsidP="002B3C2A">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rsidR="002B3C2A" w:rsidRPr="002B3C2A" w:rsidRDefault="002B3C2A" w:rsidP="002B3C2A">
      <w:pPr>
        <w:shd w:val="clear" w:color="auto" w:fill="FFFFFF"/>
        <w:spacing w:after="0" w:line="240" w:lineRule="auto"/>
        <w:rPr>
          <w:rFonts w:ascii="Arial" w:eastAsia="Times New Roman" w:hAnsi="Arial" w:cs="Arial"/>
          <w:color w:val="222222"/>
          <w:sz w:val="24"/>
          <w:szCs w:val="24"/>
        </w:rPr>
      </w:pPr>
      <w:r w:rsidRPr="002B3C2A">
        <w:rPr>
          <w:rFonts w:ascii="Arial" w:eastAsia="Times New Roman" w:hAnsi="Arial" w:cs="Arial"/>
          <w:color w:val="222222"/>
          <w:sz w:val="24"/>
          <w:szCs w:val="24"/>
        </w:rPr>
        <w:t>Nowadays, due to the increasing number of people who want to study in colleges and universities, governments face the challenge of allocating funds for free education.</w:t>
      </w:r>
      <w:r>
        <w:rPr>
          <w:rFonts w:ascii="Arial" w:eastAsia="Times New Roman" w:hAnsi="Arial" w:cs="Arial"/>
          <w:color w:val="222222"/>
          <w:sz w:val="24"/>
          <w:szCs w:val="24"/>
        </w:rPr>
        <w:t xml:space="preserve"> </w:t>
      </w:r>
      <w:r w:rsidRPr="002B3C2A">
        <w:rPr>
          <w:rFonts w:ascii="Arial" w:eastAsia="Times New Roman" w:hAnsi="Arial" w:cs="Arial"/>
          <w:color w:val="222222"/>
          <w:sz w:val="24"/>
          <w:szCs w:val="24"/>
        </w:rPr>
        <w:t>Some people believe that governments must provide free education for all students, and some believe that it is not the responsibility of the government to pay for them. Although I am fully aware that doing so will cost the government a lot, I completely agree with the first group, because paying this cost is beneficial to the government in addition to the students.</w:t>
      </w:r>
    </w:p>
    <w:p w:rsidR="002B3C2A" w:rsidRPr="002B3C2A" w:rsidRDefault="002B3C2A" w:rsidP="002B3C2A">
      <w:pPr>
        <w:shd w:val="clear" w:color="auto" w:fill="FFFFFF"/>
        <w:spacing w:after="0" w:line="240" w:lineRule="auto"/>
        <w:rPr>
          <w:rFonts w:ascii="Arial" w:eastAsia="Times New Roman" w:hAnsi="Arial" w:cs="Arial"/>
          <w:color w:val="222222"/>
          <w:sz w:val="24"/>
          <w:szCs w:val="24"/>
        </w:rPr>
      </w:pPr>
      <w:r w:rsidRPr="002B3C2A">
        <w:rPr>
          <w:rFonts w:ascii="Arial" w:eastAsia="Times New Roman" w:hAnsi="Arial" w:cs="Arial"/>
          <w:color w:val="222222"/>
          <w:sz w:val="24"/>
          <w:szCs w:val="24"/>
        </w:rPr>
        <w:t>On the one hand, free education provides the opportunity to continue education for a large number of talented students who come from families that can not afford the high cost of university education.  In this way, these people will have the opportunity to develop their talents by participating in classes and be useful not only for themselves but also for the whole community.</w:t>
      </w:r>
      <w:r>
        <w:rPr>
          <w:rFonts w:ascii="Arial" w:eastAsia="Times New Roman" w:hAnsi="Arial" w:cs="Arial"/>
          <w:color w:val="222222"/>
          <w:sz w:val="24"/>
          <w:szCs w:val="24"/>
        </w:rPr>
        <w:t xml:space="preserve"> </w:t>
      </w:r>
      <w:r w:rsidRPr="002B3C2A">
        <w:rPr>
          <w:rFonts w:ascii="Arial" w:eastAsia="Times New Roman" w:hAnsi="Arial" w:cs="Arial"/>
          <w:color w:val="222222"/>
          <w:sz w:val="24"/>
          <w:szCs w:val="24"/>
        </w:rPr>
        <w:t>For example, Oprah Winfrey, who had a difficult life in a poor family, was able to enter the University of Tennessee on a government scholarship. She was able to achieve remarkable success by continuing her university education.</w:t>
      </w:r>
      <w:r>
        <w:rPr>
          <w:rFonts w:ascii="Arial" w:eastAsia="Times New Roman" w:hAnsi="Arial" w:cs="Arial"/>
          <w:color w:val="222222"/>
          <w:sz w:val="24"/>
          <w:szCs w:val="24"/>
        </w:rPr>
        <w:t xml:space="preserve"> </w:t>
      </w:r>
      <w:r w:rsidRPr="002B3C2A">
        <w:rPr>
          <w:rFonts w:ascii="Arial" w:eastAsia="Times New Roman" w:hAnsi="Arial" w:cs="Arial"/>
          <w:color w:val="222222"/>
          <w:sz w:val="24"/>
          <w:szCs w:val="24"/>
        </w:rPr>
        <w:t>She is now one of the richest and most influential people in America, as a role model for children and adolescents living in poverty. Also, the number of people who have a university education and commit some crimes is much less than the number of people who do not have it , so the government can prevent the increase in the number of prisoners by giving more people the opportunity to study for free.</w:t>
      </w:r>
    </w:p>
    <w:p w:rsidR="002B3C2A" w:rsidRPr="002B3C2A" w:rsidRDefault="002B3C2A" w:rsidP="002B3C2A">
      <w:pPr>
        <w:shd w:val="clear" w:color="auto" w:fill="FFFFFF"/>
        <w:spacing w:after="0" w:line="240" w:lineRule="auto"/>
        <w:rPr>
          <w:rFonts w:ascii="Arial" w:eastAsia="Times New Roman" w:hAnsi="Arial" w:cs="Arial"/>
          <w:color w:val="222222"/>
          <w:sz w:val="24"/>
          <w:szCs w:val="24"/>
        </w:rPr>
      </w:pPr>
      <w:r w:rsidRPr="002B3C2A">
        <w:rPr>
          <w:rFonts w:ascii="Arial" w:eastAsia="Times New Roman" w:hAnsi="Arial" w:cs="Arial"/>
          <w:color w:val="222222"/>
          <w:sz w:val="24"/>
          <w:szCs w:val="24"/>
        </w:rPr>
        <w:t>On the other hand, due to the increasing speed of mechanization of most jobs, the need of factories and manufacturing companies for unskilled labor is decreasing, so people who do not continue their education will lose the chance to find a job. In the past, for example, the packaging lines of food companies were operated by operators who did not require special training, but as the volume of consumer demand increased, the factories replaced these people with industrial packaging machines to increase the speed and accuracy of production.</w:t>
      </w:r>
    </w:p>
    <w:p w:rsidR="002B3C2A" w:rsidRPr="002B3C2A" w:rsidRDefault="002B3C2A" w:rsidP="002B3C2A">
      <w:pPr>
        <w:shd w:val="clear" w:color="auto" w:fill="FFFFFF"/>
        <w:spacing w:after="0" w:line="240" w:lineRule="auto"/>
        <w:rPr>
          <w:rFonts w:ascii="Arial" w:eastAsia="Times New Roman" w:hAnsi="Arial" w:cs="Arial"/>
          <w:color w:val="222222"/>
          <w:sz w:val="24"/>
          <w:szCs w:val="24"/>
        </w:rPr>
      </w:pPr>
      <w:r w:rsidRPr="002B3C2A">
        <w:rPr>
          <w:rFonts w:ascii="Arial" w:eastAsia="Times New Roman" w:hAnsi="Arial" w:cs="Arial"/>
          <w:color w:val="222222"/>
          <w:sz w:val="24"/>
          <w:szCs w:val="24"/>
        </w:rPr>
        <w:t>In addition to the benefits I mentioned above, free education for all students require more budgetary expertise from the government, and the government must provide this significant budget from tax increases, so providing this cost for all students seems impossible. Since some students have no desire to continue their education, there is no justification for allocating this budget to all students for the government.</w:t>
      </w:r>
    </w:p>
    <w:p w:rsidR="002B3C2A" w:rsidRPr="002B3C2A" w:rsidRDefault="002B3C2A" w:rsidP="002B3C2A">
      <w:pPr>
        <w:shd w:val="clear" w:color="auto" w:fill="FFFFFF"/>
        <w:spacing w:after="0" w:line="240" w:lineRule="auto"/>
        <w:rPr>
          <w:rFonts w:ascii="Arial" w:eastAsia="Times New Roman" w:hAnsi="Arial" w:cs="Arial"/>
          <w:color w:val="222222"/>
          <w:sz w:val="24"/>
          <w:szCs w:val="24"/>
        </w:rPr>
      </w:pPr>
      <w:r w:rsidRPr="002B3C2A">
        <w:rPr>
          <w:rFonts w:ascii="Arial" w:eastAsia="Times New Roman" w:hAnsi="Arial" w:cs="Arial"/>
          <w:color w:val="222222"/>
          <w:sz w:val="24"/>
          <w:szCs w:val="24"/>
        </w:rPr>
        <w:t>As a result, I strongly agree that the government should pay for university and college education for students, but this opportunity can only be for students who are interested in</w:t>
      </w:r>
      <w:r w:rsidR="003B0C27">
        <w:rPr>
          <w:rFonts w:ascii="Arial" w:eastAsia="Times New Roman" w:hAnsi="Arial" w:cs="Arial"/>
          <w:color w:val="222222"/>
          <w:sz w:val="24"/>
          <w:szCs w:val="24"/>
        </w:rPr>
        <w:t xml:space="preserve"> continuing their education, </w:t>
      </w:r>
      <w:bookmarkStart w:id="0" w:name="_GoBack"/>
      <w:bookmarkEnd w:id="0"/>
      <w:r w:rsidRPr="002B3C2A">
        <w:rPr>
          <w:rFonts w:ascii="Arial" w:eastAsia="Times New Roman" w:hAnsi="Arial" w:cs="Arial"/>
          <w:color w:val="222222"/>
          <w:sz w:val="24"/>
          <w:szCs w:val="24"/>
        </w:rPr>
        <w:t>not all of them.</w:t>
      </w:r>
    </w:p>
    <w:tbl>
      <w:tblPr>
        <w:tblW w:w="0" w:type="auto"/>
        <w:tblCellMar>
          <w:top w:w="15" w:type="dxa"/>
          <w:left w:w="15" w:type="dxa"/>
          <w:bottom w:w="15" w:type="dxa"/>
          <w:right w:w="15" w:type="dxa"/>
        </w:tblCellMar>
        <w:tblLook w:val="04A0" w:firstRow="1" w:lastRow="0" w:firstColumn="1" w:lastColumn="0" w:noHBand="0" w:noVBand="1"/>
      </w:tblPr>
      <w:tblGrid>
        <w:gridCol w:w="960"/>
        <w:gridCol w:w="8400"/>
      </w:tblGrid>
      <w:tr w:rsidR="002B3C2A" w:rsidRPr="002B3C2A" w:rsidTr="002B3C2A">
        <w:tc>
          <w:tcPr>
            <w:tcW w:w="960" w:type="dxa"/>
            <w:tcMar>
              <w:top w:w="0" w:type="dxa"/>
              <w:left w:w="240" w:type="dxa"/>
              <w:bottom w:w="0" w:type="dxa"/>
              <w:right w:w="240" w:type="dxa"/>
            </w:tcMar>
            <w:hideMark/>
          </w:tcPr>
          <w:p w:rsidR="002B3C2A" w:rsidRPr="002B3C2A" w:rsidRDefault="002B3C2A" w:rsidP="002B3C2A">
            <w:pPr>
              <w:spacing w:after="0" w:line="240" w:lineRule="auto"/>
              <w:rPr>
                <w:rFonts w:ascii="Helvetica" w:eastAsia="Times New Roman" w:hAnsi="Helvetica" w:cs="Times New Roman"/>
                <w:sz w:val="24"/>
                <w:szCs w:val="24"/>
              </w:rPr>
            </w:pPr>
          </w:p>
        </w:tc>
        <w:tc>
          <w:tcPr>
            <w:tcW w:w="8400" w:type="dxa"/>
            <w:tcMar>
              <w:top w:w="0" w:type="dxa"/>
              <w:left w:w="0" w:type="dxa"/>
              <w:bottom w:w="0" w:type="dxa"/>
              <w:right w:w="0" w:type="dxa"/>
            </w:tcMar>
            <w:vAlign w:val="center"/>
            <w:hideMark/>
          </w:tcPr>
          <w:p w:rsidR="002B3C2A" w:rsidRPr="002B3C2A" w:rsidRDefault="002B3C2A" w:rsidP="002B3C2A">
            <w:pPr>
              <w:shd w:val="clear" w:color="auto" w:fill="FFFFFF"/>
              <w:spacing w:after="0" w:line="300" w:lineRule="atLeast"/>
              <w:rPr>
                <w:rFonts w:ascii="Helvetica" w:eastAsia="Times New Roman" w:hAnsi="Helvetica" w:cs="Times New Roman"/>
                <w:color w:val="222222"/>
                <w:sz w:val="24"/>
                <w:szCs w:val="24"/>
              </w:rPr>
            </w:pPr>
          </w:p>
        </w:tc>
      </w:tr>
    </w:tbl>
    <w:p w:rsidR="001F0BF8" w:rsidRDefault="003B0C27"/>
    <w:sectPr w:rsidR="001F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2A"/>
    <w:rsid w:val="000C4E14"/>
    <w:rsid w:val="002B3C2A"/>
    <w:rsid w:val="003B0C27"/>
    <w:rsid w:val="005E1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9384-0A93-4918-884F-F851FDE9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C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C2A"/>
    <w:rPr>
      <w:b/>
      <w:bCs/>
    </w:rPr>
  </w:style>
  <w:style w:type="character" w:customStyle="1" w:styleId="ams">
    <w:name w:val="ams"/>
    <w:basedOn w:val="DefaultParagraphFont"/>
    <w:rsid w:val="002B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8337">
      <w:bodyDiv w:val="1"/>
      <w:marLeft w:val="0"/>
      <w:marRight w:val="0"/>
      <w:marTop w:val="0"/>
      <w:marBottom w:val="0"/>
      <w:divBdr>
        <w:top w:val="none" w:sz="0" w:space="0" w:color="auto"/>
        <w:left w:val="none" w:sz="0" w:space="0" w:color="auto"/>
        <w:bottom w:val="none" w:sz="0" w:space="0" w:color="auto"/>
        <w:right w:val="none" w:sz="0" w:space="0" w:color="auto"/>
      </w:divBdr>
    </w:div>
    <w:div w:id="1739747507">
      <w:bodyDiv w:val="1"/>
      <w:marLeft w:val="0"/>
      <w:marRight w:val="0"/>
      <w:marTop w:val="0"/>
      <w:marBottom w:val="0"/>
      <w:divBdr>
        <w:top w:val="none" w:sz="0" w:space="0" w:color="auto"/>
        <w:left w:val="none" w:sz="0" w:space="0" w:color="auto"/>
        <w:bottom w:val="none" w:sz="0" w:space="0" w:color="auto"/>
        <w:right w:val="none" w:sz="0" w:space="0" w:color="auto"/>
      </w:divBdr>
      <w:divsChild>
        <w:div w:id="1361668425">
          <w:marLeft w:val="0"/>
          <w:marRight w:val="0"/>
          <w:marTop w:val="0"/>
          <w:marBottom w:val="0"/>
          <w:divBdr>
            <w:top w:val="none" w:sz="0" w:space="0" w:color="auto"/>
            <w:left w:val="none" w:sz="0" w:space="0" w:color="auto"/>
            <w:bottom w:val="none" w:sz="0" w:space="0" w:color="auto"/>
            <w:right w:val="none" w:sz="0" w:space="0" w:color="auto"/>
          </w:divBdr>
          <w:divsChild>
            <w:div w:id="1619412262">
              <w:marLeft w:val="0"/>
              <w:marRight w:val="0"/>
              <w:marTop w:val="0"/>
              <w:marBottom w:val="0"/>
              <w:divBdr>
                <w:top w:val="none" w:sz="0" w:space="0" w:color="auto"/>
                <w:left w:val="none" w:sz="0" w:space="0" w:color="auto"/>
                <w:bottom w:val="none" w:sz="0" w:space="0" w:color="auto"/>
                <w:right w:val="none" w:sz="0" w:space="0" w:color="auto"/>
              </w:divBdr>
              <w:divsChild>
                <w:div w:id="1753357974">
                  <w:marLeft w:val="0"/>
                  <w:marRight w:val="0"/>
                  <w:marTop w:val="0"/>
                  <w:marBottom w:val="0"/>
                  <w:divBdr>
                    <w:top w:val="none" w:sz="0" w:space="0" w:color="auto"/>
                    <w:left w:val="none" w:sz="0" w:space="0" w:color="auto"/>
                    <w:bottom w:val="none" w:sz="0" w:space="0" w:color="auto"/>
                    <w:right w:val="none" w:sz="0" w:space="0" w:color="auto"/>
                  </w:divBdr>
                  <w:divsChild>
                    <w:div w:id="1859588153">
                      <w:marLeft w:val="0"/>
                      <w:marRight w:val="0"/>
                      <w:marTop w:val="120"/>
                      <w:marBottom w:val="0"/>
                      <w:divBdr>
                        <w:top w:val="none" w:sz="0" w:space="0" w:color="auto"/>
                        <w:left w:val="none" w:sz="0" w:space="0" w:color="auto"/>
                        <w:bottom w:val="none" w:sz="0" w:space="0" w:color="auto"/>
                        <w:right w:val="none" w:sz="0" w:space="0" w:color="auto"/>
                      </w:divBdr>
                      <w:divsChild>
                        <w:div w:id="1364210921">
                          <w:marLeft w:val="0"/>
                          <w:marRight w:val="0"/>
                          <w:marTop w:val="0"/>
                          <w:marBottom w:val="0"/>
                          <w:divBdr>
                            <w:top w:val="none" w:sz="0" w:space="0" w:color="auto"/>
                            <w:left w:val="none" w:sz="0" w:space="0" w:color="auto"/>
                            <w:bottom w:val="none" w:sz="0" w:space="0" w:color="auto"/>
                            <w:right w:val="none" w:sz="0" w:space="0" w:color="auto"/>
                          </w:divBdr>
                          <w:divsChild>
                            <w:div w:id="2106027312">
                              <w:marLeft w:val="0"/>
                              <w:marRight w:val="0"/>
                              <w:marTop w:val="0"/>
                              <w:marBottom w:val="0"/>
                              <w:divBdr>
                                <w:top w:val="none" w:sz="0" w:space="0" w:color="auto"/>
                                <w:left w:val="none" w:sz="0" w:space="0" w:color="auto"/>
                                <w:bottom w:val="none" w:sz="0" w:space="0" w:color="auto"/>
                                <w:right w:val="none" w:sz="0" w:space="0" w:color="auto"/>
                              </w:divBdr>
                            </w:div>
                            <w:div w:id="1875462086">
                              <w:marLeft w:val="0"/>
                              <w:marRight w:val="0"/>
                              <w:marTop w:val="0"/>
                              <w:marBottom w:val="0"/>
                              <w:divBdr>
                                <w:top w:val="none" w:sz="0" w:space="0" w:color="auto"/>
                                <w:left w:val="none" w:sz="0" w:space="0" w:color="auto"/>
                                <w:bottom w:val="none" w:sz="0" w:space="0" w:color="auto"/>
                                <w:right w:val="none" w:sz="0" w:space="0" w:color="auto"/>
                              </w:divBdr>
                            </w:div>
                            <w:div w:id="461534631">
                              <w:marLeft w:val="0"/>
                              <w:marRight w:val="0"/>
                              <w:marTop w:val="0"/>
                              <w:marBottom w:val="0"/>
                              <w:divBdr>
                                <w:top w:val="none" w:sz="0" w:space="0" w:color="auto"/>
                                <w:left w:val="none" w:sz="0" w:space="0" w:color="auto"/>
                                <w:bottom w:val="none" w:sz="0" w:space="0" w:color="auto"/>
                                <w:right w:val="none" w:sz="0" w:space="0" w:color="auto"/>
                              </w:divBdr>
                            </w:div>
                            <w:div w:id="694188195">
                              <w:marLeft w:val="0"/>
                              <w:marRight w:val="0"/>
                              <w:marTop w:val="0"/>
                              <w:marBottom w:val="0"/>
                              <w:divBdr>
                                <w:top w:val="none" w:sz="0" w:space="0" w:color="auto"/>
                                <w:left w:val="none" w:sz="0" w:space="0" w:color="auto"/>
                                <w:bottom w:val="none" w:sz="0" w:space="0" w:color="auto"/>
                                <w:right w:val="none" w:sz="0" w:space="0" w:color="auto"/>
                              </w:divBdr>
                            </w:div>
                            <w:div w:id="7281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03152">
          <w:marLeft w:val="0"/>
          <w:marRight w:val="0"/>
          <w:marTop w:val="0"/>
          <w:marBottom w:val="0"/>
          <w:divBdr>
            <w:top w:val="none" w:sz="0" w:space="0" w:color="auto"/>
            <w:left w:val="none" w:sz="0" w:space="0" w:color="auto"/>
            <w:bottom w:val="none" w:sz="0" w:space="0" w:color="auto"/>
            <w:right w:val="none" w:sz="0" w:space="0" w:color="auto"/>
          </w:divBdr>
          <w:divsChild>
            <w:div w:id="531647208">
              <w:marLeft w:val="0"/>
              <w:marRight w:val="0"/>
              <w:marTop w:val="0"/>
              <w:marBottom w:val="0"/>
              <w:divBdr>
                <w:top w:val="none" w:sz="0" w:space="0" w:color="auto"/>
                <w:left w:val="none" w:sz="0" w:space="0" w:color="auto"/>
                <w:bottom w:val="none" w:sz="0" w:space="0" w:color="auto"/>
                <w:right w:val="none" w:sz="0" w:space="0" w:color="auto"/>
              </w:divBdr>
              <w:divsChild>
                <w:div w:id="787772678">
                  <w:marLeft w:val="0"/>
                  <w:marRight w:val="0"/>
                  <w:marTop w:val="0"/>
                  <w:marBottom w:val="0"/>
                  <w:divBdr>
                    <w:top w:val="none" w:sz="0" w:space="0" w:color="auto"/>
                    <w:left w:val="none" w:sz="0" w:space="0" w:color="auto"/>
                    <w:bottom w:val="none" w:sz="0" w:space="0" w:color="auto"/>
                    <w:right w:val="none" w:sz="0" w:space="0" w:color="auto"/>
                  </w:divBdr>
                  <w:divsChild>
                    <w:div w:id="1272737374">
                      <w:marLeft w:val="0"/>
                      <w:marRight w:val="0"/>
                      <w:marTop w:val="0"/>
                      <w:marBottom w:val="0"/>
                      <w:divBdr>
                        <w:top w:val="none" w:sz="0" w:space="0" w:color="auto"/>
                        <w:left w:val="none" w:sz="0" w:space="0" w:color="auto"/>
                        <w:bottom w:val="none" w:sz="0" w:space="0" w:color="auto"/>
                        <w:right w:val="none" w:sz="0" w:space="0" w:color="auto"/>
                      </w:divBdr>
                      <w:divsChild>
                        <w:div w:id="1212497783">
                          <w:marLeft w:val="0"/>
                          <w:marRight w:val="0"/>
                          <w:marTop w:val="0"/>
                          <w:marBottom w:val="0"/>
                          <w:divBdr>
                            <w:top w:val="none" w:sz="0" w:space="0" w:color="auto"/>
                            <w:left w:val="none" w:sz="0" w:space="0" w:color="auto"/>
                            <w:bottom w:val="none" w:sz="0" w:space="0" w:color="auto"/>
                            <w:right w:val="none" w:sz="0" w:space="0" w:color="auto"/>
                          </w:divBdr>
                          <w:divsChild>
                            <w:div w:id="739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2020-12-29T19:46:00Z</dcterms:created>
  <dcterms:modified xsi:type="dcterms:W3CDTF">2020-12-29T19:54:00Z</dcterms:modified>
</cp:coreProperties>
</file>