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45" w:rsidRPr="00275545" w:rsidRDefault="00275545" w:rsidP="00275545">
      <w:pPr>
        <w:spacing w:after="240"/>
        <w:rPr>
          <w:rFonts w:ascii="Mongolian Baiti" w:hAnsi="Mongolian Baiti" w:cs="Mongolian Baiti"/>
          <w:sz w:val="36"/>
          <w:szCs w:val="36"/>
        </w:rPr>
      </w:pPr>
      <w:r w:rsidRPr="00275545">
        <w:rPr>
          <w:rFonts w:ascii="Mongolian Baiti" w:hAnsi="Mongolian Baiti" w:cs="Mongolian Baiti"/>
          <w:sz w:val="36"/>
          <w:szCs w:val="36"/>
        </w:rPr>
        <w:t xml:space="preserve">People's opinions differ as to whether or not newspapers are the best way to get news. While there are some arguments in favor of newspapers, I personally believe that other platforms are </w:t>
      </w:r>
      <w:bookmarkStart w:id="0" w:name="_GoBack"/>
      <w:bookmarkEnd w:id="0"/>
      <w:r w:rsidRPr="00275545">
        <w:rPr>
          <w:rFonts w:ascii="Mongolian Baiti" w:hAnsi="Mongolian Baiti" w:cs="Mongolian Baiti"/>
          <w:sz w:val="36"/>
          <w:szCs w:val="36"/>
        </w:rPr>
        <w:t>better in terms of giving information.</w:t>
      </w:r>
    </w:p>
    <w:p w:rsidR="00275545" w:rsidRPr="00275545" w:rsidRDefault="00275545" w:rsidP="00275545">
      <w:pPr>
        <w:spacing w:before="240" w:after="240"/>
        <w:rPr>
          <w:rFonts w:ascii="Mongolian Baiti" w:hAnsi="Mongolian Baiti" w:cs="Mongolian Baiti"/>
          <w:sz w:val="36"/>
          <w:szCs w:val="36"/>
        </w:rPr>
      </w:pPr>
      <w:r w:rsidRPr="00275545">
        <w:rPr>
          <w:rFonts w:ascii="Mongolian Baiti" w:hAnsi="Mongolian Baiti" w:cs="Mongolian Baiti"/>
          <w:sz w:val="36"/>
          <w:szCs w:val="36"/>
        </w:rPr>
        <w:t xml:space="preserve">On the one hand, there are those who subscribe to the view that newspapers have priority compared to other platforms. They claim newspapers are written by professional editors who check their accuracy before publishing So that the risk of faulty news minimizes. Moreover, these are the portable and cheapest way of knowing about global activities. It can be carried from one place to another in a bag and available at an economical price. It is so handy and merely by </w:t>
      </w:r>
      <w:proofErr w:type="gramStart"/>
      <w:r w:rsidRPr="00275545">
        <w:rPr>
          <w:rFonts w:ascii="Mongolian Baiti" w:hAnsi="Mongolian Baiti" w:cs="Mongolian Baiti"/>
          <w:sz w:val="36"/>
          <w:szCs w:val="36"/>
        </w:rPr>
        <w:t>continuing</w:t>
      </w:r>
      <w:proofErr w:type="gramEnd"/>
      <w:r w:rsidRPr="00275545">
        <w:rPr>
          <w:rFonts w:ascii="Mongolian Baiti" w:hAnsi="Mongolian Baiti" w:cs="Mongolian Baiti"/>
          <w:sz w:val="36"/>
          <w:szCs w:val="36"/>
        </w:rPr>
        <w:t xml:space="preserve"> the flip of pages can make you informed.</w:t>
      </w:r>
    </w:p>
    <w:p w:rsidR="00275545" w:rsidRPr="00275545" w:rsidRDefault="00275545" w:rsidP="00275545">
      <w:pPr>
        <w:spacing w:before="240" w:after="240"/>
        <w:rPr>
          <w:rFonts w:ascii="Mongolian Baiti" w:hAnsi="Mongolian Baiti" w:cs="Mongolian Baiti"/>
          <w:sz w:val="36"/>
          <w:szCs w:val="36"/>
        </w:rPr>
      </w:pPr>
      <w:r w:rsidRPr="00275545">
        <w:rPr>
          <w:rFonts w:ascii="Mongolian Baiti" w:hAnsi="Mongolian Baiti" w:cs="Mongolian Baiti"/>
          <w:sz w:val="36"/>
          <w:szCs w:val="36"/>
        </w:rPr>
        <w:t xml:space="preserve">On the other hand, the vast majority of people, especially youth and teens, prefer to read the news on different types of digital media. Firstly, the news </w:t>
      </w:r>
      <w:proofErr w:type="gramStart"/>
      <w:r w:rsidRPr="00275545">
        <w:rPr>
          <w:rFonts w:ascii="Mongolian Baiti" w:hAnsi="Mongolian Baiti" w:cs="Mongolian Baiti"/>
          <w:sz w:val="36"/>
          <w:szCs w:val="36"/>
        </w:rPr>
        <w:t>can be broadcasted</w:t>
      </w:r>
      <w:proofErr w:type="gramEnd"/>
      <w:r w:rsidRPr="00275545">
        <w:rPr>
          <w:rFonts w:ascii="Mongolian Baiti" w:hAnsi="Mongolian Baiti" w:cs="Mongolian Baiti"/>
          <w:sz w:val="36"/>
          <w:szCs w:val="36"/>
        </w:rPr>
        <w:t xml:space="preserve"> live by radio, TV and so on. Therefore, people can get information without any delay and in some </w:t>
      </w:r>
      <w:proofErr w:type="gramStart"/>
      <w:r w:rsidRPr="00275545">
        <w:rPr>
          <w:rFonts w:ascii="Mongolian Baiti" w:hAnsi="Mongolian Baiti" w:cs="Mongolian Baiti"/>
          <w:sz w:val="36"/>
          <w:szCs w:val="36"/>
        </w:rPr>
        <w:t>cases,</w:t>
      </w:r>
      <w:proofErr w:type="gramEnd"/>
      <w:r w:rsidRPr="00275545">
        <w:rPr>
          <w:rFonts w:ascii="Mongolian Baiti" w:hAnsi="Mongolian Baiti" w:cs="Mongolian Baiti"/>
          <w:sz w:val="36"/>
          <w:szCs w:val="36"/>
        </w:rPr>
        <w:t xml:space="preserve"> more details about events are available. In fact, men have this opportunity to keep up with up-to-date news across the world in a few minutes. Secondly, by following news through other platforms, the number of deforested trees will decrease and the environment becomes cleaner and healthier. </w:t>
      </w:r>
    </w:p>
    <w:p w:rsidR="00275545" w:rsidRPr="00275545" w:rsidRDefault="00275545" w:rsidP="00275545">
      <w:pPr>
        <w:spacing w:before="240" w:after="240"/>
        <w:rPr>
          <w:rFonts w:ascii="Mongolian Baiti" w:hAnsi="Mongolian Baiti" w:cs="Mongolian Baiti"/>
          <w:sz w:val="36"/>
          <w:szCs w:val="36"/>
        </w:rPr>
      </w:pPr>
      <w:proofErr w:type="gramStart"/>
      <w:r w:rsidRPr="00275545">
        <w:rPr>
          <w:rFonts w:ascii="Mongolian Baiti" w:hAnsi="Mongolian Baiti" w:cs="Mongolian Baiti"/>
          <w:sz w:val="36"/>
          <w:szCs w:val="36"/>
        </w:rPr>
        <w:t>All things considered</w:t>
      </w:r>
      <w:proofErr w:type="gramEnd"/>
      <w:r w:rsidRPr="00275545">
        <w:rPr>
          <w:rFonts w:ascii="Mongolian Baiti" w:hAnsi="Mongolian Baiti" w:cs="Mongolian Baiti"/>
          <w:sz w:val="36"/>
          <w:szCs w:val="36"/>
        </w:rPr>
        <w:t>, there are convincing arguments both for and against collecting information through newspapers, but it seems to me that digital platforms have more options for all people.</w:t>
      </w:r>
    </w:p>
    <w:p w:rsidR="007F66F9" w:rsidRPr="00275545" w:rsidRDefault="007F66F9" w:rsidP="00275545"/>
    <w:sectPr w:rsidR="007F66F9" w:rsidRPr="00275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61"/>
    <w:rsid w:val="00194861"/>
    <w:rsid w:val="00275545"/>
    <w:rsid w:val="002A078F"/>
    <w:rsid w:val="003A43A2"/>
    <w:rsid w:val="007F66F9"/>
    <w:rsid w:val="00AF572D"/>
    <w:rsid w:val="00D0654B"/>
    <w:rsid w:val="00DC4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91FD2-FC75-4826-AE03-B1F8EA34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8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46436">
      <w:bodyDiv w:val="1"/>
      <w:marLeft w:val="0"/>
      <w:marRight w:val="0"/>
      <w:marTop w:val="0"/>
      <w:marBottom w:val="0"/>
      <w:divBdr>
        <w:top w:val="none" w:sz="0" w:space="0" w:color="auto"/>
        <w:left w:val="none" w:sz="0" w:space="0" w:color="auto"/>
        <w:bottom w:val="none" w:sz="0" w:space="0" w:color="auto"/>
        <w:right w:val="none" w:sz="0" w:space="0" w:color="auto"/>
      </w:divBdr>
    </w:div>
    <w:div w:id="19430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Anoosha</dc:creator>
  <cp:keywords/>
  <dc:description/>
  <cp:lastModifiedBy>Anoosha</cp:lastModifiedBy>
  <cp:revision>4</cp:revision>
  <dcterms:created xsi:type="dcterms:W3CDTF">2020-06-26T11:01:00Z</dcterms:created>
  <dcterms:modified xsi:type="dcterms:W3CDTF">2020-06-26T12:06:00Z</dcterms:modified>
</cp:coreProperties>
</file>