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056" w:rsidRDefault="001C0479" w:rsidP="00A06292">
      <w:pPr>
        <w:jc w:val="both"/>
      </w:pPr>
      <w:r>
        <w:t xml:space="preserve">The diagrams illustrate the </w:t>
      </w:r>
      <w:r w:rsidR="00EE61C6">
        <w:t>developments</w:t>
      </w:r>
      <w:r>
        <w:t xml:space="preserve"> of a public park named </w:t>
      </w:r>
      <w:bookmarkStart w:id="0" w:name="OLE_LINK1"/>
      <w:r>
        <w:t>Grange</w:t>
      </w:r>
      <w:r w:rsidR="00EE61C6">
        <w:t xml:space="preserve"> Park</w:t>
      </w:r>
      <w:r>
        <w:t xml:space="preserve"> </w:t>
      </w:r>
      <w:bookmarkEnd w:id="0"/>
      <w:r>
        <w:t>from 1920 to present time.</w:t>
      </w:r>
    </w:p>
    <w:p w:rsidR="001C0479" w:rsidRDefault="001C0479" w:rsidP="00A06292">
      <w:pPr>
        <w:jc w:val="both"/>
      </w:pPr>
      <w:r>
        <w:t xml:space="preserve">Overall, there were three rose gardens and five </w:t>
      </w:r>
      <w:r w:rsidR="00EE61C6">
        <w:t>bunches</w:t>
      </w:r>
      <w:r>
        <w:t xml:space="preserve"> of seats surrounding the park in 1920, while today whole those except one bunch of seats are </w:t>
      </w:r>
      <w:r w:rsidRPr="00D12CCD">
        <w:t>concentrated</w:t>
      </w:r>
      <w:r>
        <w:t xml:space="preserve"> in the</w:t>
      </w:r>
      <w:r w:rsidR="00D12CCD">
        <w:t xml:space="preserve"> park</w:t>
      </w:r>
      <w:r>
        <w:t xml:space="preserve"> center instead of the fountain.</w:t>
      </w:r>
      <w:r w:rsidR="00D12CCD">
        <w:t xml:space="preserve"> The other main change </w:t>
      </w:r>
      <w:r w:rsidR="00150F94">
        <w:t xml:space="preserve">to the park area is that in 1992 the park had a stage for musicians, although today this </w:t>
      </w:r>
      <w:r w:rsidR="00EE61C6">
        <w:t>stage is</w:t>
      </w:r>
      <w:r w:rsidR="00150F94">
        <w:t xml:space="preserve"> replaced by an amphitheater for concerts.</w:t>
      </w:r>
    </w:p>
    <w:p w:rsidR="00150F94" w:rsidRDefault="00150F94" w:rsidP="00A06292">
      <w:pPr>
        <w:jc w:val="both"/>
      </w:pPr>
      <w:r>
        <w:t>It is clear that today a water feature is constructed</w:t>
      </w:r>
      <w:r w:rsidR="00B3350E">
        <w:t xml:space="preserve"> in the southeast of </w:t>
      </w:r>
      <w:r w:rsidR="00890766">
        <w:t>park</w:t>
      </w:r>
      <w:r>
        <w:t xml:space="preserve"> </w:t>
      </w:r>
      <w:r w:rsidR="00890766">
        <w:t xml:space="preserve">area </w:t>
      </w:r>
      <w:r>
        <w:t xml:space="preserve">in </w:t>
      </w:r>
      <w:r w:rsidR="00B3350E">
        <w:t xml:space="preserve">the </w:t>
      </w:r>
      <w:r>
        <w:t>p</w:t>
      </w:r>
      <w:r w:rsidR="00890766">
        <w:t>lace of glass house</w:t>
      </w:r>
      <w:r>
        <w:t>. The other development in the</w:t>
      </w:r>
      <w:r w:rsidR="00890766">
        <w:t xml:space="preserve"> new public</w:t>
      </w:r>
      <w:r>
        <w:t xml:space="preserve"> park is that</w:t>
      </w:r>
      <w:r w:rsidR="00890766">
        <w:t xml:space="preserve"> </w:t>
      </w:r>
      <w:r>
        <w:t>the pond for water plants changes to the children’</w:t>
      </w:r>
      <w:r w:rsidR="00890766">
        <w:t xml:space="preserve">s play area which is located in the northeast of </w:t>
      </w:r>
      <w:r w:rsidR="00890766">
        <w:t xml:space="preserve">Grange </w:t>
      </w:r>
      <w:r w:rsidR="00EE61C6">
        <w:t>Park</w:t>
      </w:r>
      <w:r w:rsidR="00890766">
        <w:t>.</w:t>
      </w:r>
    </w:p>
    <w:p w:rsidR="00150F94" w:rsidRDefault="00150F94" w:rsidP="001872E1">
      <w:pPr>
        <w:jc w:val="both"/>
      </w:pPr>
      <w:r>
        <w:t>According to the plans on</w:t>
      </w:r>
      <w:r w:rsidR="00B3350E">
        <w:t xml:space="preserve">e can say that </w:t>
      </w:r>
      <w:r w:rsidR="001872E1">
        <w:t>south and north</w:t>
      </w:r>
      <w:r w:rsidR="00B3350E">
        <w:t xml:space="preserve"> entrance</w:t>
      </w:r>
      <w:r w:rsidR="00B85E34">
        <w:t>s</w:t>
      </w:r>
      <w:r>
        <w:t xml:space="preserve"> </w:t>
      </w:r>
      <w:r w:rsidR="001872E1">
        <w:t>of</w:t>
      </w:r>
      <w:r>
        <w:t xml:space="preserve"> the </w:t>
      </w:r>
      <w:r w:rsidR="001872E1">
        <w:t>old park</w:t>
      </w:r>
      <w:r>
        <w:t xml:space="preserve"> </w:t>
      </w:r>
      <w:r w:rsidR="001872E1">
        <w:t>do</w:t>
      </w:r>
      <w:r>
        <w:t xml:space="preserve"> not change and </w:t>
      </w:r>
      <w:bookmarkStart w:id="1" w:name="OLE_LINK2"/>
      <w:r>
        <w:t xml:space="preserve">constantly </w:t>
      </w:r>
      <w:bookmarkEnd w:id="1"/>
      <w:r>
        <w:t xml:space="preserve">remain in today </w:t>
      </w:r>
      <w:bookmarkStart w:id="2" w:name="_GoBack"/>
      <w:r>
        <w:t>plan</w:t>
      </w:r>
      <w:bookmarkEnd w:id="2"/>
      <w:r>
        <w:t xml:space="preserve">, but an entrance underground </w:t>
      </w:r>
      <w:r w:rsidR="00B3350E">
        <w:t>car park is added in the second plan.</w:t>
      </w:r>
      <w:r w:rsidR="00B85E34">
        <w:t xml:space="preserve"> In addition, </w:t>
      </w:r>
      <w:r w:rsidR="00B3350E">
        <w:t>today a café is built in the northeast of the park next children’s play area.</w:t>
      </w:r>
      <w:r w:rsidR="00B85E34">
        <w:t xml:space="preserve"> </w:t>
      </w:r>
    </w:p>
    <w:p w:rsidR="001C0479" w:rsidRDefault="001C0479" w:rsidP="00A06292">
      <w:pPr>
        <w:jc w:val="both"/>
      </w:pPr>
    </w:p>
    <w:sectPr w:rsidR="001C04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479"/>
    <w:rsid w:val="00042C8E"/>
    <w:rsid w:val="000E645C"/>
    <w:rsid w:val="00150F94"/>
    <w:rsid w:val="001872E1"/>
    <w:rsid w:val="001C0479"/>
    <w:rsid w:val="00890766"/>
    <w:rsid w:val="00A06292"/>
    <w:rsid w:val="00A96056"/>
    <w:rsid w:val="00B3350E"/>
    <w:rsid w:val="00B634A4"/>
    <w:rsid w:val="00B85E34"/>
    <w:rsid w:val="00D12CCD"/>
    <w:rsid w:val="00DD4963"/>
    <w:rsid w:val="00EE61C6"/>
    <w:rsid w:val="00F33C3F"/>
    <w:rsid w:val="00FE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CF33F7-0F9B-4F87-937F-44622221B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2020-07-30T10:21:00Z</dcterms:created>
  <dcterms:modified xsi:type="dcterms:W3CDTF">2020-07-30T11:20:00Z</dcterms:modified>
</cp:coreProperties>
</file>