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3A" w:rsidRDefault="00856C3A" w:rsidP="00856C3A">
      <w:pPr>
        <w:pStyle w:val="NormalWeb"/>
        <w:shd w:val="clear" w:color="auto" w:fill="FFFFFF"/>
        <w:spacing w:before="0" w:beforeAutospacing="0" w:after="150" w:afterAutospacing="0"/>
        <w:rPr>
          <w:rFonts w:asciiTheme="majorBidi" w:hAnsiTheme="majorBidi" w:cstheme="majorBidi"/>
          <w:color w:val="FF0000"/>
          <w:sz w:val="28"/>
          <w:szCs w:val="28"/>
        </w:rPr>
      </w:pPr>
      <w:r>
        <w:rPr>
          <w:rFonts w:asciiTheme="majorBidi" w:hAnsiTheme="majorBidi" w:cstheme="majorBidi"/>
          <w:color w:val="FF0000"/>
          <w:sz w:val="28"/>
          <w:szCs w:val="28"/>
        </w:rPr>
        <w:t xml:space="preserve">Writing Homework-Task 1-Week7-Melika </w:t>
      </w:r>
      <w:proofErr w:type="spellStart"/>
      <w:r>
        <w:rPr>
          <w:rFonts w:asciiTheme="majorBidi" w:hAnsiTheme="majorBidi" w:cstheme="majorBidi"/>
          <w:color w:val="FF0000"/>
          <w:sz w:val="28"/>
          <w:szCs w:val="28"/>
        </w:rPr>
        <w:t>Rahmati</w:t>
      </w:r>
      <w:proofErr w:type="spellEnd"/>
    </w:p>
    <w:p w:rsidR="00DF2759" w:rsidRPr="00856C3A" w:rsidRDefault="00DF2759" w:rsidP="00856C3A">
      <w:pPr>
        <w:pStyle w:val="NormalWeb"/>
        <w:shd w:val="clear" w:color="auto" w:fill="FFFFFF"/>
        <w:spacing w:before="0" w:beforeAutospacing="0" w:after="150" w:afterAutospacing="0"/>
        <w:rPr>
          <w:rFonts w:asciiTheme="majorBidi" w:hAnsiTheme="majorBidi" w:cstheme="majorBidi"/>
          <w:color w:val="FF0000"/>
          <w:sz w:val="28"/>
          <w:szCs w:val="28"/>
        </w:rPr>
      </w:pPr>
      <w:r w:rsidRPr="00856C3A">
        <w:rPr>
          <w:rFonts w:asciiTheme="majorBidi" w:hAnsiTheme="majorBidi" w:cstheme="majorBidi"/>
          <w:color w:val="FF0000"/>
          <w:sz w:val="28"/>
          <w:szCs w:val="28"/>
        </w:rPr>
        <w:t>The plans below show a public park when it first opened in 1920 and the same park today.</w:t>
      </w:r>
    </w:p>
    <w:p w:rsidR="00D866AC" w:rsidRPr="00856C3A" w:rsidRDefault="00D866AC" w:rsidP="00856C3A">
      <w:pPr>
        <w:bidi w:val="0"/>
        <w:rPr>
          <w:rFonts w:asciiTheme="majorBidi" w:hAnsiTheme="majorBidi" w:cstheme="majorBidi"/>
          <w:sz w:val="28"/>
          <w:szCs w:val="28"/>
        </w:rPr>
      </w:pPr>
      <w:r w:rsidRPr="00856C3A">
        <w:rPr>
          <w:rFonts w:asciiTheme="majorBidi" w:hAnsiTheme="majorBidi" w:cstheme="majorBidi"/>
          <w:sz w:val="28"/>
          <w:szCs w:val="28"/>
        </w:rPr>
        <w:t>The given maps detail information about changes in the Grange Park since 1920 to today</w:t>
      </w:r>
      <w:r w:rsidRPr="00856C3A">
        <w:rPr>
          <w:rFonts w:asciiTheme="majorBidi" w:hAnsiTheme="majorBidi" w:cstheme="majorBidi"/>
          <w:sz w:val="28"/>
          <w:szCs w:val="28"/>
          <w:rtl/>
        </w:rPr>
        <w:t>.</w:t>
      </w:r>
    </w:p>
    <w:p w:rsidR="00D866AC" w:rsidRPr="00856C3A" w:rsidRDefault="00D866AC" w:rsidP="00856C3A">
      <w:pPr>
        <w:bidi w:val="0"/>
        <w:rPr>
          <w:rFonts w:asciiTheme="majorBidi" w:hAnsiTheme="majorBidi" w:cstheme="majorBidi"/>
          <w:sz w:val="28"/>
          <w:szCs w:val="28"/>
        </w:rPr>
      </w:pPr>
      <w:r w:rsidRPr="00856C3A">
        <w:rPr>
          <w:rFonts w:asciiTheme="majorBidi" w:hAnsiTheme="majorBidi" w:cstheme="majorBidi"/>
          <w:sz w:val="28"/>
          <w:szCs w:val="28"/>
        </w:rPr>
        <w:t xml:space="preserve">It is obvious that there have been several changes, the Fountain situated in the middle park and the Stage for musicians located in the left of park </w:t>
      </w:r>
      <w:proofErr w:type="gramStart"/>
      <w:r w:rsidRPr="00856C3A">
        <w:rPr>
          <w:rFonts w:asciiTheme="majorBidi" w:hAnsiTheme="majorBidi" w:cstheme="majorBidi"/>
          <w:sz w:val="28"/>
          <w:szCs w:val="28"/>
        </w:rPr>
        <w:t>are</w:t>
      </w:r>
      <w:proofErr w:type="gramEnd"/>
      <w:r w:rsidRPr="00856C3A">
        <w:rPr>
          <w:rFonts w:asciiTheme="majorBidi" w:hAnsiTheme="majorBidi" w:cstheme="majorBidi"/>
          <w:sz w:val="28"/>
          <w:szCs w:val="28"/>
        </w:rPr>
        <w:t xml:space="preserve"> removed. While, the new Water feature was constructed in the right of the park and expanded areas m</w:t>
      </w:r>
      <w:r w:rsidR="00856C3A">
        <w:rPr>
          <w:rFonts w:asciiTheme="majorBidi" w:hAnsiTheme="majorBidi" w:cstheme="majorBidi"/>
          <w:sz w:val="28"/>
          <w:szCs w:val="28"/>
        </w:rPr>
        <w:t>ainly related to entertainment.</w:t>
      </w:r>
    </w:p>
    <w:p w:rsidR="00D866AC" w:rsidRPr="00856C3A" w:rsidRDefault="00D866AC" w:rsidP="00AA0470">
      <w:pPr>
        <w:bidi w:val="0"/>
        <w:rPr>
          <w:rFonts w:asciiTheme="majorBidi" w:hAnsiTheme="majorBidi" w:cstheme="majorBidi"/>
          <w:sz w:val="28"/>
          <w:szCs w:val="28"/>
        </w:rPr>
      </w:pPr>
      <w:r w:rsidRPr="00856C3A">
        <w:rPr>
          <w:rFonts w:asciiTheme="majorBidi" w:hAnsiTheme="majorBidi" w:cstheme="majorBidi"/>
          <w:sz w:val="28"/>
          <w:szCs w:val="28"/>
        </w:rPr>
        <w:t>One of the most notable changes to the left of the park is the replacement of the stage</w:t>
      </w:r>
      <w:r w:rsidR="00AA0470">
        <w:rPr>
          <w:rFonts w:asciiTheme="majorBidi" w:hAnsiTheme="majorBidi" w:cstheme="majorBidi"/>
          <w:sz w:val="28"/>
          <w:szCs w:val="28"/>
        </w:rPr>
        <w:t xml:space="preserve"> for m</w:t>
      </w:r>
      <w:r w:rsidR="00AA0470" w:rsidRPr="00856C3A">
        <w:rPr>
          <w:rFonts w:asciiTheme="majorBidi" w:hAnsiTheme="majorBidi" w:cstheme="majorBidi"/>
          <w:sz w:val="28"/>
          <w:szCs w:val="28"/>
        </w:rPr>
        <w:t>usicians</w:t>
      </w:r>
      <w:r w:rsidRPr="00856C3A">
        <w:rPr>
          <w:rFonts w:asciiTheme="majorBidi" w:hAnsiTheme="majorBidi" w:cstheme="majorBidi"/>
          <w:sz w:val="28"/>
          <w:szCs w:val="28"/>
        </w:rPr>
        <w:t xml:space="preserve"> with the </w:t>
      </w:r>
      <w:r w:rsidR="00AA0470">
        <w:rPr>
          <w:rFonts w:asciiTheme="majorBidi" w:hAnsiTheme="majorBidi" w:cstheme="majorBidi"/>
          <w:sz w:val="28"/>
          <w:szCs w:val="28"/>
        </w:rPr>
        <w:t>a</w:t>
      </w:r>
      <w:bookmarkStart w:id="0" w:name="_GoBack"/>
      <w:bookmarkEnd w:id="0"/>
      <w:r w:rsidRPr="00856C3A">
        <w:rPr>
          <w:rFonts w:asciiTheme="majorBidi" w:hAnsiTheme="majorBidi" w:cstheme="majorBidi"/>
          <w:sz w:val="28"/>
          <w:szCs w:val="28"/>
        </w:rPr>
        <w:t xml:space="preserve">mphitheatre for concerts. Another </w:t>
      </w:r>
      <w:proofErr w:type="gramStart"/>
      <w:r w:rsidRPr="00856C3A">
        <w:rPr>
          <w:rFonts w:asciiTheme="majorBidi" w:hAnsiTheme="majorBidi" w:cstheme="majorBidi"/>
          <w:sz w:val="28"/>
          <w:szCs w:val="28"/>
        </w:rPr>
        <w:t>one,</w:t>
      </w:r>
      <w:proofErr w:type="gramEnd"/>
      <w:r w:rsidRPr="00856C3A">
        <w:rPr>
          <w:rFonts w:asciiTheme="majorBidi" w:hAnsiTheme="majorBidi" w:cstheme="majorBidi"/>
          <w:sz w:val="28"/>
          <w:szCs w:val="28"/>
        </w:rPr>
        <w:t xml:space="preserve"> is in the center of the park where the fountain has been removed in </w:t>
      </w:r>
      <w:proofErr w:type="spellStart"/>
      <w:r w:rsidRPr="00856C3A">
        <w:rPr>
          <w:rFonts w:asciiTheme="majorBidi" w:hAnsiTheme="majorBidi" w:cstheme="majorBidi"/>
          <w:sz w:val="28"/>
          <w:szCs w:val="28"/>
        </w:rPr>
        <w:t>favour</w:t>
      </w:r>
      <w:proofErr w:type="spellEnd"/>
      <w:r w:rsidRPr="00856C3A">
        <w:rPr>
          <w:rFonts w:asciiTheme="majorBidi" w:hAnsiTheme="majorBidi" w:cstheme="majorBidi"/>
          <w:sz w:val="28"/>
          <w:szCs w:val="28"/>
        </w:rPr>
        <w:t xml:space="preserve"> of a rose garden with full seating around it. Moreover, on the right side a cafe has replaced the rose garden and where there was a pond for water plants in the top right corner, there is now a children’s play area</w:t>
      </w:r>
      <w:r w:rsidRPr="00856C3A">
        <w:rPr>
          <w:rFonts w:asciiTheme="majorBidi" w:hAnsiTheme="majorBidi" w:cstheme="majorBidi"/>
          <w:sz w:val="28"/>
          <w:szCs w:val="28"/>
          <w:rtl/>
        </w:rPr>
        <w:t>.</w:t>
      </w:r>
    </w:p>
    <w:p w:rsidR="00DF2759" w:rsidRPr="00856C3A" w:rsidRDefault="00D866AC" w:rsidP="00856C3A">
      <w:pPr>
        <w:bidi w:val="0"/>
        <w:rPr>
          <w:rFonts w:asciiTheme="majorBidi" w:hAnsiTheme="majorBidi" w:cstheme="majorBidi"/>
          <w:sz w:val="28"/>
          <w:szCs w:val="28"/>
        </w:rPr>
      </w:pPr>
      <w:r w:rsidRPr="00856C3A">
        <w:rPr>
          <w:rFonts w:asciiTheme="majorBidi" w:hAnsiTheme="majorBidi" w:cstheme="majorBidi"/>
          <w:sz w:val="28"/>
          <w:szCs w:val="28"/>
        </w:rPr>
        <w:t>Looking at the plans more closely, we can see that the quantity of rose gardens was reduced to two. Besides, an underground car park was built in the lower right corner of the park. In the upside and downside of park there are located two Entrances, which did not change through the years</w:t>
      </w:r>
      <w:r w:rsidRPr="00856C3A">
        <w:rPr>
          <w:rFonts w:asciiTheme="majorBidi" w:hAnsiTheme="majorBidi" w:cstheme="majorBidi"/>
          <w:sz w:val="28"/>
          <w:szCs w:val="28"/>
          <w:rtl/>
        </w:rPr>
        <w:t>.</w:t>
      </w:r>
    </w:p>
    <w:sectPr w:rsidR="00DF2759" w:rsidRPr="00856C3A" w:rsidSect="00D22FAA">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38" w:rsidRDefault="00F01838" w:rsidP="00856C3A">
      <w:pPr>
        <w:spacing w:after="0" w:line="240" w:lineRule="auto"/>
      </w:pPr>
      <w:r>
        <w:separator/>
      </w:r>
    </w:p>
  </w:endnote>
  <w:endnote w:type="continuationSeparator" w:id="0">
    <w:p w:rsidR="00F01838" w:rsidRDefault="00F01838" w:rsidP="0085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38" w:rsidRDefault="00F01838" w:rsidP="00856C3A">
      <w:pPr>
        <w:spacing w:after="0" w:line="240" w:lineRule="auto"/>
      </w:pPr>
      <w:r>
        <w:separator/>
      </w:r>
    </w:p>
  </w:footnote>
  <w:footnote w:type="continuationSeparator" w:id="0">
    <w:p w:rsidR="00F01838" w:rsidRDefault="00F01838" w:rsidP="00856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59"/>
    <w:rsid w:val="000B0331"/>
    <w:rsid w:val="00856C3A"/>
    <w:rsid w:val="008B07F6"/>
    <w:rsid w:val="009A7A03"/>
    <w:rsid w:val="00AA0470"/>
    <w:rsid w:val="00D22FAA"/>
    <w:rsid w:val="00D866AC"/>
    <w:rsid w:val="00DF2759"/>
    <w:rsid w:val="00E2034A"/>
    <w:rsid w:val="00F01838"/>
    <w:rsid w:val="00F30F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DF275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75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F275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5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C3A"/>
  </w:style>
  <w:style w:type="paragraph" w:styleId="Footer">
    <w:name w:val="footer"/>
    <w:basedOn w:val="Normal"/>
    <w:link w:val="FooterChar"/>
    <w:uiPriority w:val="99"/>
    <w:unhideWhenUsed/>
    <w:rsid w:val="0085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DF275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75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F275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5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C3A"/>
  </w:style>
  <w:style w:type="paragraph" w:styleId="Footer">
    <w:name w:val="footer"/>
    <w:basedOn w:val="Normal"/>
    <w:link w:val="FooterChar"/>
    <w:uiPriority w:val="99"/>
    <w:unhideWhenUsed/>
    <w:rsid w:val="0085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6626">
      <w:bodyDiv w:val="1"/>
      <w:marLeft w:val="0"/>
      <w:marRight w:val="0"/>
      <w:marTop w:val="0"/>
      <w:marBottom w:val="0"/>
      <w:divBdr>
        <w:top w:val="none" w:sz="0" w:space="0" w:color="auto"/>
        <w:left w:val="none" w:sz="0" w:space="0" w:color="auto"/>
        <w:bottom w:val="none" w:sz="0" w:space="0" w:color="auto"/>
        <w:right w:val="none" w:sz="0" w:space="0" w:color="auto"/>
      </w:divBdr>
    </w:div>
    <w:div w:id="397290114">
      <w:bodyDiv w:val="1"/>
      <w:marLeft w:val="0"/>
      <w:marRight w:val="0"/>
      <w:marTop w:val="0"/>
      <w:marBottom w:val="0"/>
      <w:divBdr>
        <w:top w:val="none" w:sz="0" w:space="0" w:color="auto"/>
        <w:left w:val="none" w:sz="0" w:space="0" w:color="auto"/>
        <w:bottom w:val="none" w:sz="0" w:space="0" w:color="auto"/>
        <w:right w:val="none" w:sz="0" w:space="0" w:color="auto"/>
      </w:divBdr>
    </w:div>
    <w:div w:id="629867583">
      <w:bodyDiv w:val="1"/>
      <w:marLeft w:val="0"/>
      <w:marRight w:val="0"/>
      <w:marTop w:val="0"/>
      <w:marBottom w:val="0"/>
      <w:divBdr>
        <w:top w:val="none" w:sz="0" w:space="0" w:color="auto"/>
        <w:left w:val="none" w:sz="0" w:space="0" w:color="auto"/>
        <w:bottom w:val="none" w:sz="0" w:space="0" w:color="auto"/>
        <w:right w:val="none" w:sz="0" w:space="0" w:color="auto"/>
      </w:divBdr>
    </w:div>
    <w:div w:id="1431775422">
      <w:bodyDiv w:val="1"/>
      <w:marLeft w:val="0"/>
      <w:marRight w:val="0"/>
      <w:marTop w:val="0"/>
      <w:marBottom w:val="0"/>
      <w:divBdr>
        <w:top w:val="none" w:sz="0" w:space="0" w:color="auto"/>
        <w:left w:val="none" w:sz="0" w:space="0" w:color="auto"/>
        <w:bottom w:val="none" w:sz="0" w:space="0" w:color="auto"/>
        <w:right w:val="none" w:sz="0" w:space="0" w:color="auto"/>
      </w:divBdr>
    </w:div>
    <w:div w:id="15032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Novin Pendar</cp:lastModifiedBy>
  <cp:revision>3</cp:revision>
  <dcterms:created xsi:type="dcterms:W3CDTF">2020-07-31T13:21:00Z</dcterms:created>
  <dcterms:modified xsi:type="dcterms:W3CDTF">2020-07-31T14:15:00Z</dcterms:modified>
</cp:coreProperties>
</file>