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6B" w:rsidRDefault="00CA4F9C">
      <w:pPr>
        <w:rPr>
          <w:rFonts w:ascii="IRANSans" w:hAnsi="IRANSans" w:cs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Some universities offer online courses as an alternative to classes delivered on campus. Do you think this is a positive or negative development?</w:t>
      </w:r>
    </w:p>
    <w:p w:rsidR="00CA4F9C" w:rsidRDefault="00CA4F9C">
      <w:pPr>
        <w:rPr>
          <w:rFonts w:ascii="IRANSans" w:hAnsi="IRANSans" w:cs="IRANSans"/>
          <w:color w:val="444444"/>
          <w:sz w:val="28"/>
          <w:szCs w:val="28"/>
          <w:shd w:val="clear" w:color="auto" w:fill="FFFFFF"/>
        </w:rPr>
      </w:pPr>
      <w:bookmarkStart w:id="0" w:name="_GoBack"/>
      <w:bookmarkEnd w:id="0"/>
    </w:p>
    <w:p w:rsidR="00CA4F9C" w:rsidRDefault="00CA4F9C" w:rsidP="002E367C">
      <w:pPr>
        <w:rPr>
          <w:rFonts w:ascii="IRANSans" w:hAnsi="IRANSans" w:cs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Nowadays, various universities prefer online classes 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to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face-to-face courses. I believe this development has both advantages and disadvantages.</w:t>
      </w:r>
    </w:p>
    <w:p w:rsidR="00CA4F9C" w:rsidRDefault="00CA4F9C" w:rsidP="002E367C">
      <w:pPr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To begin with, online courses have some remarkable benefits. Firstly, university students do not need to spend time traveling to university as they can </w:t>
      </w:r>
      <w:r w:rsidR="00057A9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easily access the internet at home</w:t>
      </w:r>
      <w:r w:rsidR="000E3BF3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</w:t>
      </w:r>
      <w:r w:rsidR="007E4F5F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or</w:t>
      </w:r>
      <w:r w:rsidR="000E3BF3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anywhere else</w:t>
      </w:r>
      <w:r w:rsidR="00057A9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="00057A9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to </w:t>
      </w:r>
      <w:r w:rsidR="00027268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</w:t>
      </w:r>
      <w:r w:rsidR="00057A9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complete</w:t>
      </w:r>
      <w:proofErr w:type="gramEnd"/>
      <w:r w:rsidR="00057A9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their course. </w:t>
      </w:r>
      <w:r w:rsidR="00027268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As a result, </w:t>
      </w:r>
      <w:r w:rsidR="00057A9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students can not only save time but </w:t>
      </w:r>
      <w:r w:rsidR="00027268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also</w:t>
      </w:r>
      <w:r w:rsidR="00057A9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minimize the risks and costs of using transport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ation</w:t>
      </w:r>
      <w:r w:rsidR="00057A9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on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a</w:t>
      </w:r>
      <w:r w:rsidR="00057A9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daily basis to commute. Secondly, online classes give university students a chance to attend the classes wherever they are. If in some cases th</w:t>
      </w:r>
      <w:r w:rsidR="00F6524F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ey </w:t>
      </w:r>
      <w:proofErr w:type="spellStart"/>
      <w:r w:rsidR="00F6524F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can not</w:t>
      </w:r>
      <w:proofErr w:type="spellEnd"/>
      <w:r w:rsidR="00F6524F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go to university campus they will attend the classes by using their electronic devices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. </w:t>
      </w:r>
      <w:r w:rsidR="00202331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Thirdly, Universities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and colleges</w:t>
      </w:r>
      <w:r w:rsidR="00202331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can use their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incomes</w:t>
      </w:r>
      <w:r w:rsidR="00202331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as a way to</w:t>
      </w:r>
      <w:r w:rsidR="00202331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update educational materials instead of construction and renewed buildings</w:t>
      </w:r>
      <w:r w:rsidR="00202331">
        <w:rPr>
          <w:rFonts w:ascii="IRANSans" w:hAnsi="IRANSans" w:cs="IRANSans" w:hint="cs"/>
          <w:color w:val="444444"/>
          <w:sz w:val="28"/>
          <w:szCs w:val="28"/>
          <w:shd w:val="clear" w:color="auto" w:fill="FFFFFF"/>
          <w:rtl/>
        </w:rPr>
        <w:t xml:space="preserve"> </w:t>
      </w:r>
      <w:r w:rsidR="00202331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and dormitories. 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Thus</w:t>
      </w:r>
      <w:r w:rsidR="00202331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, educational quality will increase and promote. </w:t>
      </w:r>
    </w:p>
    <w:p w:rsidR="00F6524F" w:rsidRDefault="00F6524F" w:rsidP="002E367C">
      <w:pPr>
        <w:rPr>
          <w:rFonts w:ascii="IRANSans" w:hAnsi="IRANSans" w:cs="IRANSans"/>
          <w:color w:val="444444"/>
          <w:sz w:val="28"/>
          <w:szCs w:val="28"/>
          <w:shd w:val="clear" w:color="auto" w:fill="FFFFFF"/>
        </w:rPr>
      </w:pP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On the other hand, long-distance education may cause some drawbacks. The most highlighted one is that, this kind of education limits social interactions. As a result, </w:t>
      </w:r>
      <w:r w:rsidR="008A6DA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students </w:t>
      </w:r>
      <w:proofErr w:type="spellStart"/>
      <w:r w:rsidR="008A6DA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can not</w:t>
      </w:r>
      <w:proofErr w:type="spellEnd"/>
      <w:r w:rsidR="008A6DA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meet each other 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in person</w:t>
      </w:r>
      <w:r w:rsidR="008A6DA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and</w:t>
      </w:r>
      <w:r w:rsidR="00027268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they will not make new friends, so </w:t>
      </w:r>
      <w:r w:rsidR="007E4F5F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their communications with others become </w:t>
      </w:r>
      <w:r w:rsidR="007E4F5F">
        <w:rPr>
          <w:rFonts w:ascii="IRANSans" w:hAnsi="IRANSans" w:cs="IRANSans"/>
          <w:color w:val="444444"/>
          <w:sz w:val="28"/>
          <w:szCs w:val="28"/>
          <w:shd w:val="clear" w:color="auto" w:fill="FFFFFF"/>
          <w:lang w:bidi="fa-IR"/>
        </w:rPr>
        <w:t>much less.</w:t>
      </w:r>
      <w:r w:rsidR="008A6DA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In addition, there </w:t>
      </w:r>
      <w:r w:rsidR="008A6DA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lastRenderedPageBreak/>
        <w:t>would be less feedbacks given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to</w:t>
      </w:r>
      <w:r w:rsidR="008A6DA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students by their professors than the time classes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are</w:t>
      </w:r>
      <w:r w:rsidR="008A6DA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hold in campus. In this state, it can make </w:t>
      </w:r>
      <w:proofErr w:type="gramStart"/>
      <w:r w:rsidR="008A6DA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online  courses</w:t>
      </w:r>
      <w:proofErr w:type="gramEnd"/>
      <w:r w:rsidR="008A6DAB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less practical</w:t>
      </w:r>
      <w:r w:rsidR="007E4F5F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and influential.</w:t>
      </w:r>
      <w:r w:rsidR="00202331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</w:t>
      </w:r>
    </w:p>
    <w:p w:rsidR="008A6DAB" w:rsidRDefault="008A6DAB" w:rsidP="002E367C"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In conclusion, I hold a firm belief that there are some significant </w:t>
      </w:r>
      <w:r w:rsidR="00027268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and noticeable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pros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and </w:t>
      </w:r>
      <w:r w:rsidR="002E367C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cons</w:t>
      </w:r>
      <w:r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 xml:space="preserve"> in both online and face-to-face </w:t>
      </w:r>
      <w:r w:rsidR="00127BF5">
        <w:rPr>
          <w:rFonts w:ascii="IRANSans" w:hAnsi="IRANSans" w:cs="IRANSans"/>
          <w:color w:val="444444"/>
          <w:sz w:val="28"/>
          <w:szCs w:val="28"/>
          <w:shd w:val="clear" w:color="auto" w:fill="FFFFFF"/>
        </w:rPr>
        <w:t>courses.</w:t>
      </w:r>
    </w:p>
    <w:sectPr w:rsidR="008A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9C"/>
    <w:rsid w:val="00027268"/>
    <w:rsid w:val="00057A95"/>
    <w:rsid w:val="000E3BF3"/>
    <w:rsid w:val="00127BF5"/>
    <w:rsid w:val="00202331"/>
    <w:rsid w:val="002E367C"/>
    <w:rsid w:val="006972BD"/>
    <w:rsid w:val="00755A7F"/>
    <w:rsid w:val="007E4F5F"/>
    <w:rsid w:val="008A6DAB"/>
    <w:rsid w:val="00C22F6B"/>
    <w:rsid w:val="00CA4F9C"/>
    <w:rsid w:val="00F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950EB-EF75-4FE4-BF2C-1DD9CBAC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2020-07-10T16:27:00Z</dcterms:created>
  <dcterms:modified xsi:type="dcterms:W3CDTF">2020-07-11T15:27:00Z</dcterms:modified>
</cp:coreProperties>
</file>