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BA" w:rsidRDefault="006078BA" w:rsidP="0040745C">
      <w:pPr>
        <w:jc w:val="both"/>
      </w:pPr>
      <w:r>
        <w:t># writing 5</w:t>
      </w:r>
    </w:p>
    <w:p w:rsidR="00827F1F" w:rsidRPr="00107924" w:rsidRDefault="00B42E54" w:rsidP="0040745C">
      <w:pPr>
        <w:jc w:val="both"/>
        <w:rPr>
          <w:b/>
          <w:bCs/>
        </w:rPr>
      </w:pPr>
      <w:r w:rsidRPr="00107924">
        <w:rPr>
          <w:b/>
          <w:bCs/>
        </w:rPr>
        <w:t xml:space="preserve">It is often necessary, even desirable, for political leaders to withhold information from the public. </w:t>
      </w:r>
    </w:p>
    <w:p w:rsidR="002D2CD6" w:rsidRDefault="0035688A" w:rsidP="00773FD4">
      <w:pPr>
        <w:jc w:val="both"/>
      </w:pPr>
      <w:r>
        <w:t xml:space="preserve">I agree with the author that is sometimes essential, and even </w:t>
      </w:r>
      <w:r w:rsidR="00773FD4">
        <w:t>beneficial</w:t>
      </w:r>
      <w:r>
        <w:t xml:space="preserve">, for </w:t>
      </w:r>
      <w:r w:rsidRPr="0035688A">
        <w:t>authoritative politicians</w:t>
      </w:r>
      <w:r w:rsidR="003066AA">
        <w:t xml:space="preserve"> to withhold </w:t>
      </w:r>
      <w:r w:rsidR="005F572A">
        <w:t xml:space="preserve">the </w:t>
      </w:r>
      <w:r w:rsidR="003066AA">
        <w:t>information from the</w:t>
      </w:r>
      <w:r w:rsidR="0040745C">
        <w:t xml:space="preserve"> public.</w:t>
      </w:r>
      <w:r w:rsidR="00F65D51">
        <w:t xml:space="preserve"> On the contrary, so</w:t>
      </w:r>
      <w:r w:rsidR="006E6C2D">
        <w:t xml:space="preserve">me are </w:t>
      </w:r>
      <w:r w:rsidR="00107924">
        <w:t>believed</w:t>
      </w:r>
      <w:r w:rsidR="006E6C2D">
        <w:t xml:space="preserve"> that the information should be disclosed to the public</w:t>
      </w:r>
      <w:r w:rsidR="00773FD4">
        <w:t xml:space="preserve">. They argue if we allow </w:t>
      </w:r>
      <w:r w:rsidR="00E70B56">
        <w:t xml:space="preserve">our politicians </w:t>
      </w:r>
      <w:r w:rsidR="006E6C2D">
        <w:t>to withhold information</w:t>
      </w:r>
      <w:r w:rsidR="00B62684">
        <w:t xml:space="preserve">, we </w:t>
      </w:r>
      <w:r w:rsidR="002D2CD6">
        <w:t xml:space="preserve">sanction </w:t>
      </w:r>
      <w:r w:rsidR="00B62684">
        <w:t xml:space="preserve">demagoguery and violate the philosophical assumptions </w:t>
      </w:r>
      <w:r w:rsidR="001A5C7D">
        <w:t>of a</w:t>
      </w:r>
      <w:r w:rsidR="0056579F">
        <w:t xml:space="preserve"> </w:t>
      </w:r>
      <w:r w:rsidR="00B62684">
        <w:t xml:space="preserve">democratic society. </w:t>
      </w:r>
    </w:p>
    <w:p w:rsidR="0039044B" w:rsidRDefault="002D2CD6" w:rsidP="004F6D1F">
      <w:pPr>
        <w:jc w:val="both"/>
      </w:pPr>
      <w:r>
        <w:t>One reason for my</w:t>
      </w:r>
      <w:r w:rsidR="002C2595">
        <w:t xml:space="preserve"> </w:t>
      </w:r>
      <w:r>
        <w:t xml:space="preserve">agreement with the author is that in order to be a powerful </w:t>
      </w:r>
      <w:r w:rsidR="002C2595">
        <w:t>politician</w:t>
      </w:r>
      <w:r w:rsidR="00E33FB2">
        <w:t xml:space="preserve">, one should not be perfectly undisguised and frank. </w:t>
      </w:r>
      <w:r w:rsidR="0022487F">
        <w:t>Complete forthrightness is a sign of vulnerability and weakness</w:t>
      </w:r>
      <w:r w:rsidR="00C730ED">
        <w:t xml:space="preserve"> in</w:t>
      </w:r>
      <w:r w:rsidR="00C25305">
        <w:t xml:space="preserve"> the </w:t>
      </w:r>
      <w:r w:rsidR="00C730ED">
        <w:t>political context</w:t>
      </w:r>
      <w:r w:rsidR="0022487F">
        <w:t xml:space="preserve">. </w:t>
      </w:r>
      <w:r w:rsidR="0056418F">
        <w:t xml:space="preserve">For example, </w:t>
      </w:r>
      <w:r w:rsidR="00C25305">
        <w:t xml:space="preserve">a </w:t>
      </w:r>
      <w:r w:rsidR="00382331">
        <w:t>presidential candidate should not reveal his</w:t>
      </w:r>
      <w:r w:rsidR="004F12E2">
        <w:t xml:space="preserve"> objectives for the </w:t>
      </w:r>
      <w:r w:rsidR="00382331">
        <w:t xml:space="preserve">military </w:t>
      </w:r>
      <w:r w:rsidR="007F61F4">
        <w:t xml:space="preserve">and nuclear programs of </w:t>
      </w:r>
      <w:r w:rsidR="00382331">
        <w:t>the country in a public speech.</w:t>
      </w:r>
      <w:r w:rsidR="007F61F4">
        <w:t xml:space="preserve"> Since these issues are very controversial and arg</w:t>
      </w:r>
      <w:r w:rsidR="00B70A25">
        <w:t>umentative for other countries. As proof, although Iran claims its nuclear program is exclusively for peaceful purposes, the program has generated considerable concerns for many countries.</w:t>
      </w:r>
      <w:r w:rsidR="004F6D1F">
        <w:t xml:space="preserve"> </w:t>
      </w:r>
      <w:r w:rsidR="00382331">
        <w:t>Therefore, some degree of conservativeness is always necessary.</w:t>
      </w:r>
    </w:p>
    <w:p w:rsidR="00D850D5" w:rsidRDefault="0039044B" w:rsidP="00EC0B8D">
      <w:pPr>
        <w:jc w:val="both"/>
      </w:pPr>
      <w:r>
        <w:t>Another reason why I completely agree with the author's utterance is that d</w:t>
      </w:r>
      <w:r w:rsidR="006C71F4">
        <w:t xml:space="preserve">isclosing the information </w:t>
      </w:r>
      <w:r>
        <w:t xml:space="preserve">would be a </w:t>
      </w:r>
      <w:r w:rsidR="00EC0B8D">
        <w:t>threat</w:t>
      </w:r>
      <w:r>
        <w:t xml:space="preserve"> for the public safety</w:t>
      </w:r>
      <w:r w:rsidR="00EC0B8D">
        <w:t xml:space="preserve"> and security</w:t>
      </w:r>
      <w:r w:rsidR="00EA6B9F">
        <w:t xml:space="preserve">. It </w:t>
      </w:r>
      <w:r w:rsidR="00DD5CF6">
        <w:t>is crucially important</w:t>
      </w:r>
      <w:r w:rsidR="00EA6B9F">
        <w:t xml:space="preserve"> to hide information with respect to the defense oriented maneuvers.</w:t>
      </w:r>
      <w:r w:rsidR="00DD5CF6">
        <w:t xml:space="preserve"> </w:t>
      </w:r>
      <w:r w:rsidR="00AA5ADC">
        <w:t xml:space="preserve">For example, if a president </w:t>
      </w:r>
      <w:r w:rsidR="002B3D07">
        <w:t>di</w:t>
      </w:r>
      <w:r w:rsidR="00AA5ADC">
        <w:t>vulges</w:t>
      </w:r>
      <w:r w:rsidR="00D850D5">
        <w:t xml:space="preserve"> </w:t>
      </w:r>
      <w:r w:rsidR="002B3D07">
        <w:t xml:space="preserve">all the military information of </w:t>
      </w:r>
      <w:r w:rsidR="00D850D5">
        <w:t>one district</w:t>
      </w:r>
      <w:r w:rsidR="00CC5BEE">
        <w:t xml:space="preserve"> of the country</w:t>
      </w:r>
      <w:r w:rsidR="00AA5ADC">
        <w:t xml:space="preserve"> in a public speech</w:t>
      </w:r>
      <w:r w:rsidR="00CC5BEE">
        <w:t xml:space="preserve">, he </w:t>
      </w:r>
      <w:r w:rsidR="00AA5ADC">
        <w:t>create</w:t>
      </w:r>
      <w:r w:rsidR="00CC5BEE">
        <w:t>s</w:t>
      </w:r>
      <w:r w:rsidR="00AA5ADC">
        <w:t xml:space="preserve"> significant vulnerabilities fo</w:t>
      </w:r>
      <w:r w:rsidR="00CC5BEE">
        <w:t xml:space="preserve">r that </w:t>
      </w:r>
      <w:r w:rsidR="00AA5ADC">
        <w:t xml:space="preserve">country </w:t>
      </w:r>
      <w:r w:rsidR="00D850D5">
        <w:t>national defense.</w:t>
      </w:r>
      <w:r w:rsidR="00CC5BEE">
        <w:t xml:space="preserve"> </w:t>
      </w:r>
      <w:r w:rsidR="00D850D5">
        <w:t xml:space="preserve"> </w:t>
      </w:r>
      <w:r w:rsidR="000264F4">
        <w:t xml:space="preserve">Moreover, withholding information might also be necessary to avoid public panic. For example, </w:t>
      </w:r>
      <w:r w:rsidR="001456E8">
        <w:t xml:space="preserve">public health politicians are highly conservative in </w:t>
      </w:r>
      <w:r w:rsidR="008E5052">
        <w:t>revealing</w:t>
      </w:r>
      <w:r w:rsidR="001456E8">
        <w:t xml:space="preserve"> information about the infectious disease to </w:t>
      </w:r>
      <w:r w:rsidR="00EC0B8D">
        <w:t>prevent</w:t>
      </w:r>
      <w:r w:rsidR="001456E8">
        <w:t xml:space="preserve"> public fear. </w:t>
      </w:r>
    </w:p>
    <w:p w:rsidR="00BB535A" w:rsidRDefault="00F3028E" w:rsidP="00FA3819">
      <w:pPr>
        <w:jc w:val="both"/>
      </w:pPr>
      <w:r>
        <w:t>However</w:t>
      </w:r>
      <w:r w:rsidR="00A325CF">
        <w:t xml:space="preserve">, </w:t>
      </w:r>
      <w:r w:rsidR="000F4205">
        <w:t>disclosing</w:t>
      </w:r>
      <w:r w:rsidR="00A325CF">
        <w:t xml:space="preserve"> some inf</w:t>
      </w:r>
      <w:r w:rsidR="000F4205">
        <w:t xml:space="preserve">ormation to the public, keeps </w:t>
      </w:r>
      <w:r w:rsidR="00A325CF">
        <w:t>politicians</w:t>
      </w:r>
      <w:r w:rsidR="00545AD7">
        <w:t xml:space="preserve"> away from indulgence </w:t>
      </w:r>
      <w:r w:rsidR="00A325CF">
        <w:t>and corruption. F</w:t>
      </w:r>
      <w:r w:rsidR="00384B46">
        <w:t>or example,</w:t>
      </w:r>
      <w:r w:rsidR="0043076C">
        <w:t xml:space="preserve"> people are willing to know that </w:t>
      </w:r>
      <w:r w:rsidR="000F4205">
        <w:t>how the</w:t>
      </w:r>
      <w:r w:rsidR="0043076C">
        <w:t xml:space="preserve"> government spends the </w:t>
      </w:r>
      <w:r w:rsidR="000F4205">
        <w:t>collected tax</w:t>
      </w:r>
      <w:r w:rsidR="00384B46">
        <w:t>es</w:t>
      </w:r>
      <w:r w:rsidR="0043076C">
        <w:t>?</w:t>
      </w:r>
      <w:r w:rsidR="00E52926">
        <w:t xml:space="preserve"> Additionally</w:t>
      </w:r>
      <w:r w:rsidR="00D274CB">
        <w:t xml:space="preserve">, </w:t>
      </w:r>
      <w:r w:rsidR="004C791F">
        <w:t xml:space="preserve">for instance, </w:t>
      </w:r>
      <w:r w:rsidR="00F66B71">
        <w:t xml:space="preserve">based on a survey conducted in England, </w:t>
      </w:r>
      <w:r w:rsidR="00FA3819">
        <w:t xml:space="preserve">politicians are </w:t>
      </w:r>
      <w:r w:rsidR="004C791F">
        <w:t xml:space="preserve">highly </w:t>
      </w:r>
      <w:bookmarkStart w:id="0" w:name="_GoBack"/>
      <w:bookmarkEnd w:id="0"/>
      <w:r w:rsidR="00FA3819">
        <w:t xml:space="preserve">expected to be clear and responsive </w:t>
      </w:r>
      <w:r w:rsidR="00612A1B">
        <w:t>about</w:t>
      </w:r>
      <w:r w:rsidR="00BB535A">
        <w:t xml:space="preserve"> the </w:t>
      </w:r>
      <w:r w:rsidR="00612A1B">
        <w:t>foreign economic contracts</w:t>
      </w:r>
      <w:r w:rsidR="00BB535A">
        <w:t>.</w:t>
      </w:r>
    </w:p>
    <w:p w:rsidR="00F3028E" w:rsidRDefault="00B94FA4" w:rsidP="00A2280A">
      <w:pPr>
        <w:jc w:val="both"/>
      </w:pPr>
      <w:r>
        <w:t xml:space="preserve">To </w:t>
      </w:r>
      <w:r w:rsidR="00BB535A">
        <w:t>sum</w:t>
      </w:r>
      <w:r w:rsidR="006C6A24">
        <w:t xml:space="preserve"> up, having </w:t>
      </w:r>
      <w:r w:rsidR="00BB535A">
        <w:t>some degree</w:t>
      </w:r>
      <w:r>
        <w:t>s</w:t>
      </w:r>
      <w:r w:rsidR="00BB535A">
        <w:t xml:space="preserve"> </w:t>
      </w:r>
      <w:r>
        <w:t xml:space="preserve">of </w:t>
      </w:r>
      <w:r w:rsidRPr="00B94FA4">
        <w:t>disingenuousness</w:t>
      </w:r>
      <w:r>
        <w:t xml:space="preserve"> is essential to be an effective and successful polit</w:t>
      </w:r>
      <w:r w:rsidR="00DB7DC3">
        <w:t xml:space="preserve">ician. </w:t>
      </w:r>
      <w:r w:rsidR="00544999">
        <w:t>As it is illustrated, complete forthrightness can be a threat for the community safety and security.</w:t>
      </w:r>
      <w:r w:rsidR="0046116A">
        <w:t xml:space="preserve"> However, </w:t>
      </w:r>
      <w:r w:rsidR="00A2280A">
        <w:t xml:space="preserve">an honest and responsive government should disclose the </w:t>
      </w:r>
      <w:r w:rsidR="00D02C9C">
        <w:t>information that</w:t>
      </w:r>
      <w:r w:rsidR="00A2280A">
        <w:t xml:space="preserve"> people want to know.  </w:t>
      </w:r>
      <w:r w:rsidR="00544999">
        <w:t xml:space="preserve"> </w:t>
      </w:r>
    </w:p>
    <w:sectPr w:rsidR="00F3028E" w:rsidSect="002B0669">
      <w:pgSz w:w="11906" w:h="16838"/>
      <w:pgMar w:top="1701" w:right="1701" w:bottom="1701" w:left="226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54"/>
    <w:rsid w:val="00015B33"/>
    <w:rsid w:val="000264F4"/>
    <w:rsid w:val="000444F4"/>
    <w:rsid w:val="000F4205"/>
    <w:rsid w:val="00107924"/>
    <w:rsid w:val="001456E8"/>
    <w:rsid w:val="001A5C7D"/>
    <w:rsid w:val="0022487F"/>
    <w:rsid w:val="002B0669"/>
    <w:rsid w:val="002B3D07"/>
    <w:rsid w:val="002C2595"/>
    <w:rsid w:val="002D2CD6"/>
    <w:rsid w:val="003066AA"/>
    <w:rsid w:val="0035688A"/>
    <w:rsid w:val="00382331"/>
    <w:rsid w:val="00384B46"/>
    <w:rsid w:val="0039044B"/>
    <w:rsid w:val="0040745C"/>
    <w:rsid w:val="0042578C"/>
    <w:rsid w:val="0043076C"/>
    <w:rsid w:val="0046116A"/>
    <w:rsid w:val="004C791F"/>
    <w:rsid w:val="004F12E2"/>
    <w:rsid w:val="004F6D1F"/>
    <w:rsid w:val="00544999"/>
    <w:rsid w:val="00545AD7"/>
    <w:rsid w:val="0056418F"/>
    <w:rsid w:val="0056579F"/>
    <w:rsid w:val="005E490B"/>
    <w:rsid w:val="005F07AE"/>
    <w:rsid w:val="005F572A"/>
    <w:rsid w:val="006078BA"/>
    <w:rsid w:val="00612A1B"/>
    <w:rsid w:val="006C6A24"/>
    <w:rsid w:val="006C71F4"/>
    <w:rsid w:val="006E6C2D"/>
    <w:rsid w:val="0070283E"/>
    <w:rsid w:val="00773FD4"/>
    <w:rsid w:val="007F61F4"/>
    <w:rsid w:val="00827F1F"/>
    <w:rsid w:val="008E5052"/>
    <w:rsid w:val="00A2280A"/>
    <w:rsid w:val="00A325CF"/>
    <w:rsid w:val="00AA5ADC"/>
    <w:rsid w:val="00B42E54"/>
    <w:rsid w:val="00B62684"/>
    <w:rsid w:val="00B70A25"/>
    <w:rsid w:val="00B94FA4"/>
    <w:rsid w:val="00BB535A"/>
    <w:rsid w:val="00BB6CD1"/>
    <w:rsid w:val="00C25305"/>
    <w:rsid w:val="00C730ED"/>
    <w:rsid w:val="00CC5BEE"/>
    <w:rsid w:val="00D02C9C"/>
    <w:rsid w:val="00D274CB"/>
    <w:rsid w:val="00D77970"/>
    <w:rsid w:val="00D850D5"/>
    <w:rsid w:val="00DB7DC3"/>
    <w:rsid w:val="00DD5CF6"/>
    <w:rsid w:val="00DE2257"/>
    <w:rsid w:val="00DF5531"/>
    <w:rsid w:val="00E33FB2"/>
    <w:rsid w:val="00E52926"/>
    <w:rsid w:val="00E70B56"/>
    <w:rsid w:val="00E95156"/>
    <w:rsid w:val="00EA6B9F"/>
    <w:rsid w:val="00EC0B8D"/>
    <w:rsid w:val="00F3028E"/>
    <w:rsid w:val="00F65D51"/>
    <w:rsid w:val="00F66B71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43C5"/>
  <w15:chartTrackingRefBased/>
  <w15:docId w15:val="{B9FA0FA0-A63F-45B7-B6D7-3951AFA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2020-06-25T08:31:00Z</dcterms:created>
  <dcterms:modified xsi:type="dcterms:W3CDTF">2020-06-26T10:33:00Z</dcterms:modified>
</cp:coreProperties>
</file>