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6B6" w:rsidRDefault="00480CF6" w:rsidP="002B5013">
      <w:pPr>
        <w:spacing w:after="0"/>
        <w:jc w:val="both"/>
        <w:rPr>
          <w:sz w:val="28"/>
          <w:szCs w:val="28"/>
        </w:rPr>
      </w:pPr>
      <w:r w:rsidRPr="00FD02F6">
        <w:rPr>
          <w:sz w:val="28"/>
          <w:szCs w:val="28"/>
          <w:u w:val="single"/>
        </w:rPr>
        <w:t>Ronaz</w:t>
      </w:r>
      <w:r>
        <w:rPr>
          <w:sz w:val="28"/>
          <w:szCs w:val="28"/>
        </w:rPr>
        <w:t xml:space="preserve">        </w:t>
      </w:r>
    </w:p>
    <w:p w:rsidR="009449F4" w:rsidRPr="009449F4" w:rsidRDefault="009449F4" w:rsidP="002B5013">
      <w:pPr>
        <w:spacing w:before="100" w:beforeAutospacing="1" w:after="100" w:afterAutospacing="1" w:line="240" w:lineRule="auto"/>
        <w:jc w:val="both"/>
        <w:rPr>
          <w:rFonts w:eastAsia="Times New Roman" w:cs="Times New Roman"/>
          <w:sz w:val="24"/>
          <w:szCs w:val="24"/>
        </w:rPr>
      </w:pPr>
      <w:r w:rsidRPr="009449F4">
        <w:rPr>
          <w:rFonts w:eastAsia="Times New Roman" w:cs="Times New Roman"/>
          <w:sz w:val="24"/>
          <w:szCs w:val="24"/>
        </w:rPr>
        <w:t>The following is part of a memorandum from the president of Humana University.</w:t>
      </w:r>
    </w:p>
    <w:p w:rsidR="009449F4" w:rsidRPr="009449F4" w:rsidRDefault="009449F4" w:rsidP="002B5013">
      <w:pPr>
        <w:spacing w:before="100" w:beforeAutospacing="1" w:after="100" w:afterAutospacing="1" w:line="240" w:lineRule="auto"/>
        <w:jc w:val="both"/>
        <w:rPr>
          <w:rFonts w:eastAsia="Times New Roman" w:cs="Times New Roman"/>
          <w:sz w:val="24"/>
          <w:szCs w:val="24"/>
        </w:rPr>
      </w:pPr>
      <w:r w:rsidRPr="004F2E50">
        <w:rPr>
          <w:rFonts w:eastAsia="Times New Roman" w:cs="Times New Roman"/>
          <w:color w:val="000000" w:themeColor="text1"/>
          <w:sz w:val="24"/>
          <w:szCs w:val="24"/>
        </w:rPr>
        <w:t xml:space="preserve">“Last year the number of students who enrolled in online degree programs offered by nearby Omni University increased by 50 percent. During the same year, Omni showed a significant decrease from prior years in expenditures for dormitory and classroom space, most likely because instruction in the online programs takes place via the Internet. In contrast, over the past three years, enrollment at Humana University has failed to grow, and the cost of maintaining buildings has increased along with our budget deficit. To address these problems, Humana University will begin immediately to create and actively promote online degree programs like those at Omni. We predict that instituting these online degree programs will help Humana both increase </w:t>
      </w:r>
      <w:r w:rsidRPr="009449F4">
        <w:rPr>
          <w:rFonts w:eastAsia="Times New Roman" w:cs="Times New Roman"/>
          <w:sz w:val="24"/>
          <w:szCs w:val="24"/>
        </w:rPr>
        <w:t>its total enrollment and solve its budget problems.”</w:t>
      </w:r>
    </w:p>
    <w:p w:rsidR="006D2D14" w:rsidRDefault="009449F4" w:rsidP="002B501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449F4" w:rsidRDefault="006D2D14" w:rsidP="002B5013">
      <w:pPr>
        <w:jc w:val="both"/>
        <w:rPr>
          <w:rFonts w:eastAsia="Times New Roman" w:cs="Times New Roman"/>
          <w:sz w:val="24"/>
          <w:szCs w:val="24"/>
        </w:rPr>
      </w:pPr>
      <w:r w:rsidRPr="006D2D14">
        <w:rPr>
          <w:rFonts w:eastAsia="Times New Roman" w:cs="Times New Roman"/>
          <w:sz w:val="24"/>
          <w:szCs w:val="24"/>
        </w:rPr>
        <w:t>The following argument</w:t>
      </w:r>
      <w:r>
        <w:rPr>
          <w:rFonts w:eastAsia="Times New Roman" w:cs="Times New Roman"/>
          <w:sz w:val="24"/>
          <w:szCs w:val="24"/>
        </w:rPr>
        <w:t xml:space="preserve"> is flawed for numerous reasons. Mainly, the argument is based on the unwarranted assumption that </w:t>
      </w:r>
      <w:r w:rsidR="00E40E51">
        <w:rPr>
          <w:rFonts w:eastAsia="Times New Roman" w:cs="Times New Roman"/>
          <w:sz w:val="24"/>
          <w:szCs w:val="24"/>
        </w:rPr>
        <w:t>university of Humana and Omni are the same</w:t>
      </w:r>
      <w:r w:rsidR="00E44C36">
        <w:rPr>
          <w:rFonts w:eastAsia="Times New Roman" w:cs="Times New Roman"/>
          <w:sz w:val="24"/>
          <w:szCs w:val="24"/>
        </w:rPr>
        <w:t>. R</w:t>
      </w:r>
      <w:r w:rsidR="00E40E51">
        <w:rPr>
          <w:rFonts w:eastAsia="Times New Roman" w:cs="Times New Roman"/>
          <w:sz w:val="24"/>
          <w:szCs w:val="24"/>
        </w:rPr>
        <w:t xml:space="preserve">egarding to </w:t>
      </w:r>
      <w:r w:rsidR="00E44C36">
        <w:rPr>
          <w:rFonts w:eastAsia="Times New Roman" w:cs="Times New Roman"/>
          <w:sz w:val="24"/>
          <w:szCs w:val="24"/>
        </w:rPr>
        <w:t>the</w:t>
      </w:r>
      <w:r w:rsidR="00E40E51">
        <w:rPr>
          <w:rFonts w:eastAsia="Times New Roman" w:cs="Times New Roman"/>
          <w:sz w:val="24"/>
          <w:szCs w:val="24"/>
        </w:rPr>
        <w:t xml:space="preserve"> main conclusion</w:t>
      </w:r>
      <w:r w:rsidR="00721B03">
        <w:rPr>
          <w:rFonts w:eastAsia="Times New Roman" w:cs="Times New Roman"/>
          <w:sz w:val="24"/>
          <w:szCs w:val="24"/>
        </w:rPr>
        <w:t>,</w:t>
      </w:r>
      <w:r w:rsidR="00E40E51">
        <w:rPr>
          <w:rFonts w:eastAsia="Times New Roman" w:cs="Times New Roman"/>
          <w:sz w:val="24"/>
          <w:szCs w:val="24"/>
        </w:rPr>
        <w:t xml:space="preserve"> Humana University will follow the Omni University’s </w:t>
      </w:r>
      <w:r w:rsidR="00E44C36">
        <w:rPr>
          <w:rFonts w:eastAsia="Times New Roman" w:cs="Times New Roman"/>
          <w:sz w:val="24"/>
          <w:szCs w:val="24"/>
        </w:rPr>
        <w:t>success in order to increase its total enrollment and solve its budget problem by establishing online degree programs which is invalid.</w:t>
      </w:r>
    </w:p>
    <w:p w:rsidR="00306536" w:rsidRDefault="0093660D" w:rsidP="002B5013">
      <w:pPr>
        <w:jc w:val="both"/>
        <w:rPr>
          <w:rFonts w:eastAsia="Times New Roman" w:cs="Times New Roman"/>
          <w:sz w:val="24"/>
          <w:szCs w:val="24"/>
        </w:rPr>
      </w:pPr>
      <w:r>
        <w:rPr>
          <w:rFonts w:eastAsia="Times New Roman" w:cs="Times New Roman"/>
          <w:sz w:val="24"/>
          <w:szCs w:val="24"/>
        </w:rPr>
        <w:t>The argument fails to provide any justification that the two universities are similar i</w:t>
      </w:r>
      <w:r w:rsidR="004E5050">
        <w:rPr>
          <w:rFonts w:eastAsia="Times New Roman" w:cs="Times New Roman"/>
          <w:sz w:val="24"/>
          <w:szCs w:val="24"/>
        </w:rPr>
        <w:t>n terms of their reputation. Maybe the Omni University is</w:t>
      </w:r>
      <w:r w:rsidR="00306536">
        <w:rPr>
          <w:rFonts w:eastAsia="Times New Roman" w:cs="Times New Roman"/>
          <w:sz w:val="24"/>
          <w:szCs w:val="24"/>
        </w:rPr>
        <w:t xml:space="preserve"> famous among students compared to Humana University. This </w:t>
      </w:r>
      <w:r w:rsidR="006E2ACF">
        <w:rPr>
          <w:rFonts w:eastAsia="Times New Roman" w:cs="Times New Roman"/>
          <w:sz w:val="24"/>
          <w:szCs w:val="24"/>
        </w:rPr>
        <w:t>important</w:t>
      </w:r>
      <w:r w:rsidR="00306536">
        <w:rPr>
          <w:rFonts w:eastAsia="Times New Roman" w:cs="Times New Roman"/>
          <w:sz w:val="24"/>
          <w:szCs w:val="24"/>
        </w:rPr>
        <w:t xml:space="preserve"> difference can explain the success of the Omni University’s online program. </w:t>
      </w:r>
      <w:r w:rsidR="006E2ACF">
        <w:rPr>
          <w:rFonts w:eastAsia="Times New Roman" w:cs="Times New Roman"/>
          <w:sz w:val="24"/>
          <w:szCs w:val="24"/>
        </w:rPr>
        <w:t xml:space="preserve">More significantly, the argument states that the Humana University hopes to increase its total enrollment. If the Humana University is not a high-ranked university like Omni University, or it does not have any experienced professors which make it </w:t>
      </w:r>
      <w:r w:rsidR="00E714CE">
        <w:rPr>
          <w:rFonts w:eastAsia="Times New Roman" w:cs="Times New Roman"/>
          <w:sz w:val="24"/>
          <w:szCs w:val="24"/>
        </w:rPr>
        <w:t>popular, then this assumption that its enrollment will increase is baseless. The argument would have been stronger if it had provided more information about the similarity in ranking of the both universities, and their popularity among students. Even that, the argument would have to further prove that the students like to enroll in Humana University’s online program.</w:t>
      </w:r>
    </w:p>
    <w:p w:rsidR="0093660D" w:rsidRDefault="002B5013" w:rsidP="00FF183B">
      <w:pPr>
        <w:jc w:val="both"/>
        <w:rPr>
          <w:rFonts w:eastAsia="Times New Roman" w:cs="Times New Roman"/>
          <w:sz w:val="24"/>
          <w:szCs w:val="24"/>
        </w:rPr>
      </w:pPr>
      <w:r>
        <w:rPr>
          <w:rFonts w:eastAsia="Times New Roman" w:cs="Times New Roman"/>
          <w:sz w:val="24"/>
          <w:szCs w:val="24"/>
        </w:rPr>
        <w:t>Moreover, t</w:t>
      </w:r>
      <w:r w:rsidR="008B4448">
        <w:rPr>
          <w:rFonts w:eastAsia="Times New Roman" w:cs="Times New Roman"/>
          <w:sz w:val="24"/>
          <w:szCs w:val="24"/>
        </w:rPr>
        <w:t>he argument claims without warrant that</w:t>
      </w:r>
      <w:r>
        <w:rPr>
          <w:rFonts w:eastAsia="Times New Roman" w:cs="Times New Roman"/>
          <w:sz w:val="24"/>
          <w:szCs w:val="24"/>
        </w:rPr>
        <w:t xml:space="preserve"> </w:t>
      </w:r>
      <w:r w:rsidR="00FF183B">
        <w:rPr>
          <w:rFonts w:eastAsia="Times New Roman" w:cs="Times New Roman"/>
          <w:sz w:val="24"/>
          <w:szCs w:val="24"/>
        </w:rPr>
        <w:t xml:space="preserve">the reduction in </w:t>
      </w:r>
      <w:r>
        <w:rPr>
          <w:rFonts w:eastAsia="Times New Roman" w:cs="Times New Roman"/>
          <w:sz w:val="24"/>
          <w:szCs w:val="24"/>
        </w:rPr>
        <w:t>the</w:t>
      </w:r>
      <w:r w:rsidR="005E6953">
        <w:rPr>
          <w:rFonts w:eastAsia="Times New Roman" w:cs="Times New Roman"/>
          <w:sz w:val="24"/>
          <w:szCs w:val="24"/>
        </w:rPr>
        <w:t xml:space="preserve"> </w:t>
      </w:r>
      <w:r>
        <w:rPr>
          <w:rFonts w:eastAsia="Times New Roman" w:cs="Times New Roman"/>
          <w:sz w:val="24"/>
          <w:szCs w:val="24"/>
        </w:rPr>
        <w:t xml:space="preserve">Omni University expenditure was </w:t>
      </w:r>
      <w:r w:rsidR="006A08B3">
        <w:rPr>
          <w:rFonts w:eastAsia="Times New Roman" w:cs="Times New Roman"/>
          <w:sz w:val="24"/>
          <w:szCs w:val="24"/>
        </w:rPr>
        <w:t>the result</w:t>
      </w:r>
      <w:r>
        <w:rPr>
          <w:rFonts w:eastAsia="Times New Roman" w:cs="Times New Roman"/>
          <w:sz w:val="24"/>
          <w:szCs w:val="24"/>
        </w:rPr>
        <w:t xml:space="preserve"> of its online program. </w:t>
      </w:r>
      <w:r w:rsidR="008A1C7E">
        <w:rPr>
          <w:rFonts w:eastAsia="Times New Roman" w:cs="Times New Roman"/>
          <w:sz w:val="24"/>
          <w:szCs w:val="24"/>
        </w:rPr>
        <w:t xml:space="preserve">Maybe </w:t>
      </w:r>
      <w:r w:rsidR="006A08B3">
        <w:rPr>
          <w:rFonts w:eastAsia="Times New Roman" w:cs="Times New Roman"/>
          <w:sz w:val="24"/>
          <w:szCs w:val="24"/>
        </w:rPr>
        <w:t>Omni University renovated its facilities, and painted all its classes and dormitory</w:t>
      </w:r>
      <w:r w:rsidR="00415DE8">
        <w:rPr>
          <w:rFonts w:eastAsia="Times New Roman" w:cs="Times New Roman"/>
          <w:sz w:val="24"/>
          <w:szCs w:val="24"/>
        </w:rPr>
        <w:t>’s rooms</w:t>
      </w:r>
      <w:r w:rsidR="006A08B3">
        <w:rPr>
          <w:rFonts w:eastAsia="Times New Roman" w:cs="Times New Roman"/>
          <w:sz w:val="24"/>
          <w:szCs w:val="24"/>
        </w:rPr>
        <w:t xml:space="preserve"> </w:t>
      </w:r>
      <w:r w:rsidR="00A93707">
        <w:rPr>
          <w:rFonts w:eastAsia="Times New Roman" w:cs="Times New Roman"/>
          <w:sz w:val="24"/>
          <w:szCs w:val="24"/>
        </w:rPr>
        <w:t>two</w:t>
      </w:r>
      <w:r w:rsidR="006A08B3">
        <w:rPr>
          <w:rFonts w:eastAsia="Times New Roman" w:cs="Times New Roman"/>
          <w:sz w:val="24"/>
          <w:szCs w:val="24"/>
        </w:rPr>
        <w:t xml:space="preserve"> year</w:t>
      </w:r>
      <w:r w:rsidR="00A93707">
        <w:rPr>
          <w:rFonts w:eastAsia="Times New Roman" w:cs="Times New Roman"/>
          <w:sz w:val="24"/>
          <w:szCs w:val="24"/>
        </w:rPr>
        <w:t>s before</w:t>
      </w:r>
      <w:r w:rsidR="00415DE8">
        <w:rPr>
          <w:rFonts w:eastAsia="Times New Roman" w:cs="Times New Roman"/>
          <w:sz w:val="24"/>
          <w:szCs w:val="24"/>
        </w:rPr>
        <w:t xml:space="preserve"> which is why the next year its expenditure</w:t>
      </w:r>
      <w:r w:rsidR="00FF183B">
        <w:rPr>
          <w:rFonts w:eastAsia="Times New Roman" w:cs="Times New Roman"/>
          <w:sz w:val="24"/>
          <w:szCs w:val="24"/>
        </w:rPr>
        <w:t>s</w:t>
      </w:r>
      <w:r w:rsidR="00415DE8">
        <w:rPr>
          <w:rFonts w:eastAsia="Times New Roman" w:cs="Times New Roman"/>
          <w:sz w:val="24"/>
          <w:szCs w:val="24"/>
        </w:rPr>
        <w:t xml:space="preserve"> </w:t>
      </w:r>
      <w:r w:rsidR="00FF183B">
        <w:rPr>
          <w:rFonts w:eastAsia="Times New Roman" w:cs="Times New Roman"/>
          <w:sz w:val="24"/>
          <w:szCs w:val="24"/>
        </w:rPr>
        <w:t xml:space="preserve">for dormitory and classroom space </w:t>
      </w:r>
      <w:r w:rsidR="00415DE8">
        <w:rPr>
          <w:rFonts w:eastAsia="Times New Roman" w:cs="Times New Roman"/>
          <w:sz w:val="24"/>
          <w:szCs w:val="24"/>
        </w:rPr>
        <w:t>w</w:t>
      </w:r>
      <w:r w:rsidR="00FF183B">
        <w:rPr>
          <w:rFonts w:eastAsia="Times New Roman" w:cs="Times New Roman"/>
          <w:sz w:val="24"/>
          <w:szCs w:val="24"/>
        </w:rPr>
        <w:t>ere</w:t>
      </w:r>
      <w:r w:rsidR="00415DE8">
        <w:rPr>
          <w:rFonts w:eastAsia="Times New Roman" w:cs="Times New Roman"/>
          <w:sz w:val="24"/>
          <w:szCs w:val="24"/>
        </w:rPr>
        <w:t xml:space="preserve"> extremely low; in this way its </w:t>
      </w:r>
      <w:r w:rsidR="00FF183B">
        <w:rPr>
          <w:rFonts w:eastAsia="Times New Roman" w:cs="Times New Roman"/>
          <w:sz w:val="24"/>
          <w:szCs w:val="24"/>
        </w:rPr>
        <w:t>expenses</w:t>
      </w:r>
      <w:r w:rsidR="00415DE8">
        <w:rPr>
          <w:rFonts w:eastAsia="Times New Roman" w:cs="Times New Roman"/>
          <w:sz w:val="24"/>
          <w:szCs w:val="24"/>
        </w:rPr>
        <w:t xml:space="preserve"> showed a significant decrease compared to the prior year. </w:t>
      </w:r>
      <w:r w:rsidR="00EA04FC">
        <w:rPr>
          <w:rFonts w:eastAsia="Times New Roman" w:cs="Times New Roman"/>
          <w:sz w:val="24"/>
          <w:szCs w:val="24"/>
        </w:rPr>
        <w:t xml:space="preserve">Therefore, if the Humana University can increase its enrollment, it cannot guaranty its expenditure’s reduction. </w:t>
      </w:r>
      <w:r w:rsidR="00415DE8">
        <w:rPr>
          <w:rFonts w:eastAsia="Times New Roman" w:cs="Times New Roman"/>
          <w:sz w:val="24"/>
          <w:szCs w:val="24"/>
        </w:rPr>
        <w:t xml:space="preserve">The argument could have been stronger if it had given more detailed information about </w:t>
      </w:r>
      <w:r w:rsidR="001A1C6F">
        <w:rPr>
          <w:rFonts w:eastAsia="Times New Roman" w:cs="Times New Roman"/>
          <w:sz w:val="24"/>
          <w:szCs w:val="24"/>
        </w:rPr>
        <w:t>the Omni University</w:t>
      </w:r>
      <w:r w:rsidR="001328F8">
        <w:rPr>
          <w:rFonts w:eastAsia="Times New Roman" w:cs="Times New Roman"/>
          <w:sz w:val="24"/>
          <w:szCs w:val="24"/>
        </w:rPr>
        <w:t xml:space="preserve">’s </w:t>
      </w:r>
      <w:r w:rsidR="00415DE8">
        <w:rPr>
          <w:rFonts w:eastAsia="Times New Roman" w:cs="Times New Roman"/>
          <w:sz w:val="24"/>
          <w:szCs w:val="24"/>
        </w:rPr>
        <w:t xml:space="preserve">expenses </w:t>
      </w:r>
      <w:r w:rsidR="001A1C6F">
        <w:rPr>
          <w:rFonts w:eastAsia="Times New Roman" w:cs="Times New Roman"/>
          <w:sz w:val="24"/>
          <w:szCs w:val="24"/>
        </w:rPr>
        <w:t xml:space="preserve">on </w:t>
      </w:r>
      <w:r w:rsidR="00EA04FC">
        <w:rPr>
          <w:rFonts w:eastAsia="Times New Roman" w:cs="Times New Roman"/>
          <w:sz w:val="24"/>
          <w:szCs w:val="24"/>
        </w:rPr>
        <w:t>those</w:t>
      </w:r>
      <w:r w:rsidR="001A1C6F">
        <w:rPr>
          <w:rFonts w:eastAsia="Times New Roman" w:cs="Times New Roman"/>
          <w:sz w:val="24"/>
          <w:szCs w:val="24"/>
        </w:rPr>
        <w:t xml:space="preserve"> two consecutive years</w:t>
      </w:r>
      <w:r w:rsidR="00A93707">
        <w:rPr>
          <w:rFonts w:eastAsia="Times New Roman" w:cs="Times New Roman"/>
          <w:sz w:val="24"/>
          <w:szCs w:val="24"/>
        </w:rPr>
        <w:t>.</w:t>
      </w:r>
    </w:p>
    <w:p w:rsidR="00BA0529" w:rsidRDefault="00A93707" w:rsidP="00721B03">
      <w:pPr>
        <w:rPr>
          <w:rFonts w:eastAsia="Times New Roman" w:cs="Times New Roman"/>
          <w:sz w:val="24"/>
          <w:szCs w:val="24"/>
        </w:rPr>
      </w:pPr>
      <w:r>
        <w:rPr>
          <w:rFonts w:eastAsia="Times New Roman" w:cs="Times New Roman"/>
          <w:sz w:val="24"/>
          <w:szCs w:val="24"/>
        </w:rPr>
        <w:lastRenderedPageBreak/>
        <w:t xml:space="preserve">Finally, the third problem with this argument is that 50 percent increase does not necessarily indicate </w:t>
      </w:r>
      <w:r w:rsidR="00F2575A">
        <w:rPr>
          <w:rFonts w:eastAsia="Times New Roman" w:cs="Times New Roman"/>
          <w:sz w:val="24"/>
          <w:szCs w:val="24"/>
        </w:rPr>
        <w:t>an improvement.  Maybe the total number of the students who enrolled in</w:t>
      </w:r>
      <w:r w:rsidR="00F36ED3">
        <w:rPr>
          <w:rFonts w:eastAsia="Times New Roman" w:cs="Times New Roman"/>
          <w:sz w:val="24"/>
          <w:szCs w:val="24"/>
        </w:rPr>
        <w:t xml:space="preserve"> the Omni University’s</w:t>
      </w:r>
      <w:r w:rsidR="00F2575A">
        <w:rPr>
          <w:rFonts w:eastAsia="Times New Roman" w:cs="Times New Roman"/>
          <w:sz w:val="24"/>
          <w:szCs w:val="24"/>
        </w:rPr>
        <w:t xml:space="preserve"> online program</w:t>
      </w:r>
      <w:r w:rsidR="00FF183B">
        <w:rPr>
          <w:rFonts w:eastAsia="Times New Roman" w:cs="Times New Roman"/>
          <w:sz w:val="24"/>
          <w:szCs w:val="24"/>
        </w:rPr>
        <w:t xml:space="preserve"> </w:t>
      </w:r>
      <w:proofErr w:type="gramStart"/>
      <w:r w:rsidR="00FF183B">
        <w:rPr>
          <w:rFonts w:eastAsia="Times New Roman" w:cs="Times New Roman"/>
          <w:sz w:val="24"/>
          <w:szCs w:val="24"/>
        </w:rPr>
        <w:t>were</w:t>
      </w:r>
      <w:proofErr w:type="gramEnd"/>
      <w:r w:rsidR="00FF183B">
        <w:rPr>
          <w:rFonts w:eastAsia="Times New Roman" w:cs="Times New Roman"/>
          <w:sz w:val="24"/>
          <w:szCs w:val="24"/>
        </w:rPr>
        <w:t xml:space="preserve"> few</w:t>
      </w:r>
      <w:r w:rsidR="00F2575A">
        <w:rPr>
          <w:rFonts w:eastAsia="Times New Roman" w:cs="Times New Roman"/>
          <w:sz w:val="24"/>
          <w:szCs w:val="24"/>
        </w:rPr>
        <w:t xml:space="preserve"> </w:t>
      </w:r>
      <w:r w:rsidR="00F36ED3">
        <w:rPr>
          <w:rFonts w:eastAsia="Times New Roman" w:cs="Times New Roman"/>
          <w:sz w:val="24"/>
          <w:szCs w:val="24"/>
        </w:rPr>
        <w:t>at</w:t>
      </w:r>
      <w:r w:rsidR="00F2575A">
        <w:rPr>
          <w:rFonts w:eastAsia="Times New Roman" w:cs="Times New Roman"/>
          <w:sz w:val="24"/>
          <w:szCs w:val="24"/>
        </w:rPr>
        <w:t xml:space="preserve"> first place</w:t>
      </w:r>
      <w:r w:rsidR="006418EF">
        <w:rPr>
          <w:rFonts w:eastAsia="Times New Roman" w:cs="Times New Roman"/>
          <w:sz w:val="24"/>
          <w:szCs w:val="24"/>
        </w:rPr>
        <w:t>; in this way</w:t>
      </w:r>
      <w:r w:rsidR="00F36ED3">
        <w:rPr>
          <w:rFonts w:eastAsia="Times New Roman" w:cs="Times New Roman"/>
          <w:sz w:val="24"/>
          <w:szCs w:val="24"/>
        </w:rPr>
        <w:t xml:space="preserve">, 50 percent of them will not a remarkable </w:t>
      </w:r>
      <w:r w:rsidR="00721B03">
        <w:rPr>
          <w:rFonts w:eastAsia="Times New Roman" w:cs="Times New Roman"/>
          <w:sz w:val="24"/>
          <w:szCs w:val="24"/>
        </w:rPr>
        <w:t>number</w:t>
      </w:r>
      <w:r w:rsidR="006418EF">
        <w:rPr>
          <w:rFonts w:eastAsia="Times New Roman" w:cs="Times New Roman"/>
          <w:sz w:val="24"/>
          <w:szCs w:val="24"/>
        </w:rPr>
        <w:t xml:space="preserve">.  </w:t>
      </w:r>
      <w:r w:rsidR="003028BA">
        <w:rPr>
          <w:rFonts w:eastAsia="Times New Roman" w:cs="Times New Roman"/>
          <w:sz w:val="24"/>
          <w:szCs w:val="24"/>
        </w:rPr>
        <w:t>I</w:t>
      </w:r>
      <w:r w:rsidR="00F36ED3">
        <w:rPr>
          <w:rFonts w:eastAsia="Times New Roman" w:cs="Times New Roman"/>
          <w:sz w:val="24"/>
          <w:szCs w:val="24"/>
        </w:rPr>
        <w:t xml:space="preserve">f we assume that both universities have similar situations, </w:t>
      </w:r>
      <w:r w:rsidR="006418EF">
        <w:rPr>
          <w:rFonts w:eastAsia="Times New Roman" w:cs="Times New Roman"/>
          <w:sz w:val="24"/>
          <w:szCs w:val="24"/>
        </w:rPr>
        <w:t xml:space="preserve">the argument is still lacking because </w:t>
      </w:r>
      <w:r w:rsidR="00FF183B">
        <w:rPr>
          <w:rFonts w:eastAsia="Times New Roman" w:cs="Times New Roman"/>
          <w:sz w:val="24"/>
          <w:szCs w:val="24"/>
        </w:rPr>
        <w:t>with few number of enrollment the Humana University</w:t>
      </w:r>
      <w:r w:rsidR="006418EF">
        <w:rPr>
          <w:rFonts w:eastAsia="Times New Roman" w:cs="Times New Roman"/>
          <w:sz w:val="24"/>
          <w:szCs w:val="24"/>
        </w:rPr>
        <w:t xml:space="preserve"> </w:t>
      </w:r>
      <w:r w:rsidR="003028BA">
        <w:rPr>
          <w:rFonts w:eastAsia="Times New Roman" w:cs="Times New Roman"/>
          <w:sz w:val="24"/>
          <w:szCs w:val="24"/>
        </w:rPr>
        <w:t xml:space="preserve">cannot solve </w:t>
      </w:r>
      <w:r w:rsidR="00FF183B">
        <w:rPr>
          <w:rFonts w:eastAsia="Times New Roman" w:cs="Times New Roman"/>
          <w:sz w:val="24"/>
          <w:szCs w:val="24"/>
        </w:rPr>
        <w:t>its</w:t>
      </w:r>
      <w:r w:rsidR="003028BA">
        <w:rPr>
          <w:rFonts w:eastAsia="Times New Roman" w:cs="Times New Roman"/>
          <w:sz w:val="24"/>
          <w:szCs w:val="24"/>
        </w:rPr>
        <w:t xml:space="preserve"> budget problem.</w:t>
      </w:r>
      <w:r w:rsidR="006418EF">
        <w:rPr>
          <w:rFonts w:eastAsia="Times New Roman" w:cs="Times New Roman"/>
          <w:sz w:val="24"/>
          <w:szCs w:val="24"/>
        </w:rPr>
        <w:t xml:space="preserve"> </w:t>
      </w:r>
      <w:r w:rsidR="00AA4B75">
        <w:rPr>
          <w:rFonts w:eastAsia="Times New Roman" w:cs="Times New Roman"/>
          <w:sz w:val="24"/>
          <w:szCs w:val="24"/>
        </w:rPr>
        <w:t>The argument would have been more potent if it had provided more information about the exact number of the students who enrolled in Omni University</w:t>
      </w:r>
      <w:r w:rsidR="00721B03">
        <w:rPr>
          <w:rFonts w:eastAsia="Times New Roman" w:cs="Times New Roman"/>
          <w:sz w:val="24"/>
          <w:szCs w:val="24"/>
        </w:rPr>
        <w:t>’s</w:t>
      </w:r>
      <w:bookmarkStart w:id="0" w:name="_GoBack"/>
      <w:bookmarkEnd w:id="0"/>
      <w:r w:rsidR="00AA4B75">
        <w:rPr>
          <w:rFonts w:eastAsia="Times New Roman" w:cs="Times New Roman"/>
          <w:sz w:val="24"/>
          <w:szCs w:val="24"/>
        </w:rPr>
        <w:t xml:space="preserve"> online program in </w:t>
      </w:r>
      <w:r w:rsidR="002162B7">
        <w:rPr>
          <w:rFonts w:eastAsia="Times New Roman" w:cs="Times New Roman"/>
          <w:sz w:val="24"/>
          <w:szCs w:val="24"/>
        </w:rPr>
        <w:t>the first and second</w:t>
      </w:r>
      <w:r w:rsidR="00AA4B75">
        <w:rPr>
          <w:rFonts w:eastAsia="Times New Roman" w:cs="Times New Roman"/>
          <w:sz w:val="24"/>
          <w:szCs w:val="24"/>
        </w:rPr>
        <w:t xml:space="preserve"> years.</w:t>
      </w:r>
    </w:p>
    <w:p w:rsidR="002B5013" w:rsidRDefault="00BA0529" w:rsidP="00AA4B75">
      <w:pPr>
        <w:rPr>
          <w:rFonts w:eastAsia="Times New Roman" w:cs="Times New Roman"/>
          <w:sz w:val="24"/>
          <w:szCs w:val="24"/>
        </w:rPr>
      </w:pPr>
      <w:r>
        <w:rPr>
          <w:rFonts w:eastAsia="Times New Roman" w:cs="Times New Roman"/>
          <w:sz w:val="24"/>
          <w:szCs w:val="24"/>
        </w:rPr>
        <w:t>Because the argument made several unwarranted assumptions, it failed to make convincing case that Humana University will reflect the same success in Omni University.</w:t>
      </w:r>
      <w:r w:rsidR="00AA4B75">
        <w:rPr>
          <w:rFonts w:eastAsia="Times New Roman" w:cs="Times New Roman"/>
          <w:sz w:val="24"/>
          <w:szCs w:val="24"/>
        </w:rPr>
        <w:t xml:space="preserve"> </w:t>
      </w:r>
    </w:p>
    <w:p w:rsidR="00F2575A" w:rsidRDefault="00F2575A" w:rsidP="00F2575A">
      <w:pPr>
        <w:rPr>
          <w:rFonts w:eastAsia="Times New Roman" w:cs="Times New Roman"/>
          <w:sz w:val="24"/>
          <w:szCs w:val="24"/>
        </w:rPr>
      </w:pPr>
    </w:p>
    <w:p w:rsidR="00F2575A" w:rsidRDefault="00F2575A" w:rsidP="00F2575A">
      <w:pPr>
        <w:rPr>
          <w:rFonts w:eastAsia="Times New Roman" w:cs="Times New Roman"/>
          <w:sz w:val="24"/>
          <w:szCs w:val="24"/>
        </w:rPr>
      </w:pPr>
    </w:p>
    <w:p w:rsidR="00F2575A" w:rsidRDefault="00F2575A" w:rsidP="00F2575A">
      <w:pPr>
        <w:rPr>
          <w:rFonts w:eastAsia="Times New Roman" w:cs="Times New Roman"/>
          <w:sz w:val="24"/>
          <w:szCs w:val="24"/>
        </w:rPr>
      </w:pPr>
    </w:p>
    <w:p w:rsidR="00F2575A" w:rsidRDefault="00F2575A" w:rsidP="00F2575A">
      <w:pPr>
        <w:rPr>
          <w:rFonts w:eastAsia="Times New Roman" w:cs="Times New Roman"/>
          <w:sz w:val="24"/>
          <w:szCs w:val="24"/>
        </w:rPr>
      </w:pPr>
    </w:p>
    <w:p w:rsidR="00F2575A" w:rsidRDefault="00F2575A" w:rsidP="00F2575A">
      <w:pPr>
        <w:rPr>
          <w:rFonts w:eastAsia="Times New Roman" w:cs="Times New Roman"/>
          <w:sz w:val="24"/>
          <w:szCs w:val="24"/>
        </w:rPr>
      </w:pPr>
    </w:p>
    <w:p w:rsidR="00F2575A" w:rsidRDefault="00F2575A" w:rsidP="00F2575A">
      <w:pPr>
        <w:rPr>
          <w:rFonts w:eastAsia="Times New Roman" w:cs="Times New Roman"/>
          <w:sz w:val="24"/>
          <w:szCs w:val="24"/>
        </w:rPr>
      </w:pPr>
    </w:p>
    <w:p w:rsidR="00F2575A" w:rsidRDefault="00F2575A" w:rsidP="00F2575A">
      <w:pPr>
        <w:rPr>
          <w:rFonts w:eastAsia="Times New Roman" w:cs="Times New Roman"/>
          <w:sz w:val="24"/>
          <w:szCs w:val="24"/>
        </w:rPr>
      </w:pPr>
    </w:p>
    <w:p w:rsidR="002B5013" w:rsidRDefault="002B5013" w:rsidP="00306536">
      <w:pPr>
        <w:rPr>
          <w:rFonts w:eastAsia="Times New Roman" w:cs="Times New Roman"/>
          <w:sz w:val="24"/>
          <w:szCs w:val="24"/>
        </w:rPr>
      </w:pPr>
    </w:p>
    <w:p w:rsidR="002B5013" w:rsidRDefault="002B5013" w:rsidP="00306536">
      <w:pPr>
        <w:rPr>
          <w:rFonts w:eastAsia="Times New Roman" w:cs="Times New Roman"/>
          <w:sz w:val="24"/>
          <w:szCs w:val="24"/>
        </w:rPr>
      </w:pPr>
    </w:p>
    <w:p w:rsidR="00C66269" w:rsidRPr="006D2D14" w:rsidRDefault="00C66269" w:rsidP="006A08B3">
      <w:pPr>
        <w:rPr>
          <w:rFonts w:eastAsia="Times New Roman" w:cs="Times New Roman"/>
          <w:sz w:val="24"/>
          <w:szCs w:val="24"/>
        </w:rPr>
      </w:pPr>
    </w:p>
    <w:sectPr w:rsidR="00C66269" w:rsidRPr="006D2D14" w:rsidSect="00944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E7B9D"/>
    <w:multiLevelType w:val="hybridMultilevel"/>
    <w:tmpl w:val="EDB0F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CF"/>
    <w:rsid w:val="0000055B"/>
    <w:rsid w:val="000112B5"/>
    <w:rsid w:val="0002438A"/>
    <w:rsid w:val="00036EBD"/>
    <w:rsid w:val="00042060"/>
    <w:rsid w:val="000439A9"/>
    <w:rsid w:val="00063EFA"/>
    <w:rsid w:val="00073236"/>
    <w:rsid w:val="00085A48"/>
    <w:rsid w:val="00094824"/>
    <w:rsid w:val="000A6A90"/>
    <w:rsid w:val="000B201D"/>
    <w:rsid w:val="000B78E2"/>
    <w:rsid w:val="000D52D9"/>
    <w:rsid w:val="000D70F0"/>
    <w:rsid w:val="000E1193"/>
    <w:rsid w:val="000E15AA"/>
    <w:rsid w:val="000E417B"/>
    <w:rsid w:val="000E41B7"/>
    <w:rsid w:val="000F15EF"/>
    <w:rsid w:val="000F492C"/>
    <w:rsid w:val="000F5EDB"/>
    <w:rsid w:val="00112B77"/>
    <w:rsid w:val="00117330"/>
    <w:rsid w:val="001328F8"/>
    <w:rsid w:val="00137373"/>
    <w:rsid w:val="00144E62"/>
    <w:rsid w:val="001468E9"/>
    <w:rsid w:val="00187346"/>
    <w:rsid w:val="001A1C6F"/>
    <w:rsid w:val="001A34C3"/>
    <w:rsid w:val="001A7744"/>
    <w:rsid w:val="001C16F0"/>
    <w:rsid w:val="001C2682"/>
    <w:rsid w:val="001C782E"/>
    <w:rsid w:val="001D4349"/>
    <w:rsid w:val="001E0329"/>
    <w:rsid w:val="001E1B96"/>
    <w:rsid w:val="001E2DCE"/>
    <w:rsid w:val="001E2E8A"/>
    <w:rsid w:val="001E73A8"/>
    <w:rsid w:val="0021554B"/>
    <w:rsid w:val="002162B7"/>
    <w:rsid w:val="002177F0"/>
    <w:rsid w:val="002225D0"/>
    <w:rsid w:val="00226C5D"/>
    <w:rsid w:val="0023179F"/>
    <w:rsid w:val="00236F25"/>
    <w:rsid w:val="00237A48"/>
    <w:rsid w:val="00237CC3"/>
    <w:rsid w:val="002426DD"/>
    <w:rsid w:val="0024384A"/>
    <w:rsid w:val="002477CD"/>
    <w:rsid w:val="002645A9"/>
    <w:rsid w:val="002712F3"/>
    <w:rsid w:val="00275964"/>
    <w:rsid w:val="0028314D"/>
    <w:rsid w:val="0028451A"/>
    <w:rsid w:val="00284DCB"/>
    <w:rsid w:val="00287A26"/>
    <w:rsid w:val="00293AB6"/>
    <w:rsid w:val="0029543B"/>
    <w:rsid w:val="00296D6A"/>
    <w:rsid w:val="002A19C4"/>
    <w:rsid w:val="002A257E"/>
    <w:rsid w:val="002A7D27"/>
    <w:rsid w:val="002B29D3"/>
    <w:rsid w:val="002B5013"/>
    <w:rsid w:val="002B7A92"/>
    <w:rsid w:val="002C4122"/>
    <w:rsid w:val="002D0D9E"/>
    <w:rsid w:val="002D3474"/>
    <w:rsid w:val="002D42B5"/>
    <w:rsid w:val="002E1E81"/>
    <w:rsid w:val="002E4B17"/>
    <w:rsid w:val="002E58F1"/>
    <w:rsid w:val="002F6CF6"/>
    <w:rsid w:val="003028BA"/>
    <w:rsid w:val="00306536"/>
    <w:rsid w:val="003139D8"/>
    <w:rsid w:val="00316337"/>
    <w:rsid w:val="0032054A"/>
    <w:rsid w:val="00320CC5"/>
    <w:rsid w:val="0032554A"/>
    <w:rsid w:val="00331EDC"/>
    <w:rsid w:val="00335EC4"/>
    <w:rsid w:val="00341415"/>
    <w:rsid w:val="00346783"/>
    <w:rsid w:val="003525E7"/>
    <w:rsid w:val="0035317F"/>
    <w:rsid w:val="0036359E"/>
    <w:rsid w:val="00373F57"/>
    <w:rsid w:val="00375385"/>
    <w:rsid w:val="00375524"/>
    <w:rsid w:val="00383AFB"/>
    <w:rsid w:val="00384BEE"/>
    <w:rsid w:val="00385769"/>
    <w:rsid w:val="003966C2"/>
    <w:rsid w:val="003A50BF"/>
    <w:rsid w:val="003B6282"/>
    <w:rsid w:val="003C2ED2"/>
    <w:rsid w:val="003C3A04"/>
    <w:rsid w:val="003C3AE4"/>
    <w:rsid w:val="003D23DA"/>
    <w:rsid w:val="003F71EA"/>
    <w:rsid w:val="00402B30"/>
    <w:rsid w:val="00403559"/>
    <w:rsid w:val="00407D6B"/>
    <w:rsid w:val="00415DE8"/>
    <w:rsid w:val="00415F70"/>
    <w:rsid w:val="0043092A"/>
    <w:rsid w:val="00433E86"/>
    <w:rsid w:val="00436316"/>
    <w:rsid w:val="00453AE0"/>
    <w:rsid w:val="00455B94"/>
    <w:rsid w:val="00455F0E"/>
    <w:rsid w:val="004729A2"/>
    <w:rsid w:val="00480CF6"/>
    <w:rsid w:val="0049196E"/>
    <w:rsid w:val="00494FFD"/>
    <w:rsid w:val="004976DD"/>
    <w:rsid w:val="004B4413"/>
    <w:rsid w:val="004B4CC5"/>
    <w:rsid w:val="004C0DCC"/>
    <w:rsid w:val="004D09CF"/>
    <w:rsid w:val="004D3FC1"/>
    <w:rsid w:val="004E4CFD"/>
    <w:rsid w:val="004E5050"/>
    <w:rsid w:val="004E7B43"/>
    <w:rsid w:val="004F2E50"/>
    <w:rsid w:val="004F4B7C"/>
    <w:rsid w:val="004F7F76"/>
    <w:rsid w:val="00500CF4"/>
    <w:rsid w:val="0050137C"/>
    <w:rsid w:val="0050367E"/>
    <w:rsid w:val="00505C35"/>
    <w:rsid w:val="0050733E"/>
    <w:rsid w:val="00514AE3"/>
    <w:rsid w:val="0054398D"/>
    <w:rsid w:val="0055075D"/>
    <w:rsid w:val="0055301E"/>
    <w:rsid w:val="00571A98"/>
    <w:rsid w:val="005768E9"/>
    <w:rsid w:val="005861DB"/>
    <w:rsid w:val="0059644C"/>
    <w:rsid w:val="005B596D"/>
    <w:rsid w:val="005C16B6"/>
    <w:rsid w:val="005C7509"/>
    <w:rsid w:val="005D04A9"/>
    <w:rsid w:val="005D53D1"/>
    <w:rsid w:val="005D58D7"/>
    <w:rsid w:val="005E5A39"/>
    <w:rsid w:val="005E6953"/>
    <w:rsid w:val="005F41F3"/>
    <w:rsid w:val="005F7B80"/>
    <w:rsid w:val="0060471B"/>
    <w:rsid w:val="006132C1"/>
    <w:rsid w:val="00617A28"/>
    <w:rsid w:val="006224AC"/>
    <w:rsid w:val="00624009"/>
    <w:rsid w:val="00626BB3"/>
    <w:rsid w:val="00630D5E"/>
    <w:rsid w:val="00631F7B"/>
    <w:rsid w:val="006418EF"/>
    <w:rsid w:val="00643C9F"/>
    <w:rsid w:val="00663F6D"/>
    <w:rsid w:val="00664D07"/>
    <w:rsid w:val="00671DBB"/>
    <w:rsid w:val="00671EEF"/>
    <w:rsid w:val="0067679A"/>
    <w:rsid w:val="00681083"/>
    <w:rsid w:val="006832C1"/>
    <w:rsid w:val="00686091"/>
    <w:rsid w:val="00696F9B"/>
    <w:rsid w:val="006A08B3"/>
    <w:rsid w:val="006A3DEE"/>
    <w:rsid w:val="006A4AA8"/>
    <w:rsid w:val="006B240F"/>
    <w:rsid w:val="006B2CA1"/>
    <w:rsid w:val="006B60D3"/>
    <w:rsid w:val="006D05E9"/>
    <w:rsid w:val="006D2D14"/>
    <w:rsid w:val="006D741E"/>
    <w:rsid w:val="006E2ACF"/>
    <w:rsid w:val="006E5A02"/>
    <w:rsid w:val="006F3CF9"/>
    <w:rsid w:val="006F596D"/>
    <w:rsid w:val="00703699"/>
    <w:rsid w:val="00705529"/>
    <w:rsid w:val="00710556"/>
    <w:rsid w:val="00721B03"/>
    <w:rsid w:val="00734D0A"/>
    <w:rsid w:val="00741E23"/>
    <w:rsid w:val="00752712"/>
    <w:rsid w:val="0075339E"/>
    <w:rsid w:val="007566E0"/>
    <w:rsid w:val="00757CFD"/>
    <w:rsid w:val="00760E99"/>
    <w:rsid w:val="00762D9E"/>
    <w:rsid w:val="0077095E"/>
    <w:rsid w:val="00771593"/>
    <w:rsid w:val="00774DC7"/>
    <w:rsid w:val="00777AB0"/>
    <w:rsid w:val="00781109"/>
    <w:rsid w:val="00786F59"/>
    <w:rsid w:val="007877F2"/>
    <w:rsid w:val="00787842"/>
    <w:rsid w:val="0079599F"/>
    <w:rsid w:val="0079662C"/>
    <w:rsid w:val="007A00BC"/>
    <w:rsid w:val="007A427C"/>
    <w:rsid w:val="007A6985"/>
    <w:rsid w:val="007C0F2B"/>
    <w:rsid w:val="007D0F2A"/>
    <w:rsid w:val="007D2166"/>
    <w:rsid w:val="007E3B3B"/>
    <w:rsid w:val="007F04A2"/>
    <w:rsid w:val="007F4516"/>
    <w:rsid w:val="00801D23"/>
    <w:rsid w:val="00806BAC"/>
    <w:rsid w:val="00821AA1"/>
    <w:rsid w:val="00822E1B"/>
    <w:rsid w:val="0082702C"/>
    <w:rsid w:val="008333CB"/>
    <w:rsid w:val="00834E3D"/>
    <w:rsid w:val="008418EB"/>
    <w:rsid w:val="0084724B"/>
    <w:rsid w:val="00862DE1"/>
    <w:rsid w:val="008635DA"/>
    <w:rsid w:val="0087376C"/>
    <w:rsid w:val="00874CB5"/>
    <w:rsid w:val="00880D7F"/>
    <w:rsid w:val="00884C28"/>
    <w:rsid w:val="00885B23"/>
    <w:rsid w:val="00895748"/>
    <w:rsid w:val="008A1C7E"/>
    <w:rsid w:val="008A5059"/>
    <w:rsid w:val="008A7301"/>
    <w:rsid w:val="008A76B9"/>
    <w:rsid w:val="008B4448"/>
    <w:rsid w:val="008B7479"/>
    <w:rsid w:val="008D31AC"/>
    <w:rsid w:val="008D3A91"/>
    <w:rsid w:val="008D5EDF"/>
    <w:rsid w:val="008D7916"/>
    <w:rsid w:val="008E1EA7"/>
    <w:rsid w:val="008E7E80"/>
    <w:rsid w:val="008F01FB"/>
    <w:rsid w:val="00912B87"/>
    <w:rsid w:val="009201D9"/>
    <w:rsid w:val="0092535A"/>
    <w:rsid w:val="00926C2B"/>
    <w:rsid w:val="00932343"/>
    <w:rsid w:val="009348F4"/>
    <w:rsid w:val="0093660D"/>
    <w:rsid w:val="00943094"/>
    <w:rsid w:val="009449F4"/>
    <w:rsid w:val="009528F8"/>
    <w:rsid w:val="00955918"/>
    <w:rsid w:val="009565E7"/>
    <w:rsid w:val="00957C29"/>
    <w:rsid w:val="0096493D"/>
    <w:rsid w:val="0097058A"/>
    <w:rsid w:val="00981C05"/>
    <w:rsid w:val="00991016"/>
    <w:rsid w:val="00994BE6"/>
    <w:rsid w:val="009A46B4"/>
    <w:rsid w:val="009B5CCF"/>
    <w:rsid w:val="009B6A79"/>
    <w:rsid w:val="009C3EC7"/>
    <w:rsid w:val="009D17DE"/>
    <w:rsid w:val="009D7603"/>
    <w:rsid w:val="009E770E"/>
    <w:rsid w:val="009F26E8"/>
    <w:rsid w:val="00A023E2"/>
    <w:rsid w:val="00A03EF9"/>
    <w:rsid w:val="00A121D7"/>
    <w:rsid w:val="00A206A8"/>
    <w:rsid w:val="00A2075E"/>
    <w:rsid w:val="00A20863"/>
    <w:rsid w:val="00A30CEB"/>
    <w:rsid w:val="00A32C31"/>
    <w:rsid w:val="00A33B1F"/>
    <w:rsid w:val="00A37026"/>
    <w:rsid w:val="00A41933"/>
    <w:rsid w:val="00A45337"/>
    <w:rsid w:val="00A46297"/>
    <w:rsid w:val="00A512EF"/>
    <w:rsid w:val="00A6202B"/>
    <w:rsid w:val="00A62FE2"/>
    <w:rsid w:val="00A81963"/>
    <w:rsid w:val="00A90DA3"/>
    <w:rsid w:val="00A93707"/>
    <w:rsid w:val="00AA1694"/>
    <w:rsid w:val="00AA2421"/>
    <w:rsid w:val="00AA4B75"/>
    <w:rsid w:val="00AA59B7"/>
    <w:rsid w:val="00AB2111"/>
    <w:rsid w:val="00AC7A44"/>
    <w:rsid w:val="00AD4B12"/>
    <w:rsid w:val="00AD564F"/>
    <w:rsid w:val="00AE2234"/>
    <w:rsid w:val="00AE4AF3"/>
    <w:rsid w:val="00AF34F3"/>
    <w:rsid w:val="00AF4E85"/>
    <w:rsid w:val="00B0189A"/>
    <w:rsid w:val="00B0511A"/>
    <w:rsid w:val="00B05B2C"/>
    <w:rsid w:val="00B15005"/>
    <w:rsid w:val="00B1662F"/>
    <w:rsid w:val="00B1663A"/>
    <w:rsid w:val="00B20579"/>
    <w:rsid w:val="00B2687B"/>
    <w:rsid w:val="00B3565E"/>
    <w:rsid w:val="00B35CAB"/>
    <w:rsid w:val="00B42951"/>
    <w:rsid w:val="00B5208D"/>
    <w:rsid w:val="00B55B26"/>
    <w:rsid w:val="00B604D4"/>
    <w:rsid w:val="00B61E08"/>
    <w:rsid w:val="00B62605"/>
    <w:rsid w:val="00B6420E"/>
    <w:rsid w:val="00B65F19"/>
    <w:rsid w:val="00B94B75"/>
    <w:rsid w:val="00B95E5F"/>
    <w:rsid w:val="00BA0529"/>
    <w:rsid w:val="00BA082D"/>
    <w:rsid w:val="00BA34F7"/>
    <w:rsid w:val="00BB4A78"/>
    <w:rsid w:val="00BB6709"/>
    <w:rsid w:val="00BC5B7A"/>
    <w:rsid w:val="00BC7950"/>
    <w:rsid w:val="00BD0C69"/>
    <w:rsid w:val="00BD5A8E"/>
    <w:rsid w:val="00BE0044"/>
    <w:rsid w:val="00BF21D1"/>
    <w:rsid w:val="00C020D5"/>
    <w:rsid w:val="00C0649E"/>
    <w:rsid w:val="00C224CF"/>
    <w:rsid w:val="00C23B21"/>
    <w:rsid w:val="00C26E2A"/>
    <w:rsid w:val="00C2707D"/>
    <w:rsid w:val="00C318B1"/>
    <w:rsid w:val="00C33C8A"/>
    <w:rsid w:val="00C42C43"/>
    <w:rsid w:val="00C54324"/>
    <w:rsid w:val="00C55342"/>
    <w:rsid w:val="00C57CC0"/>
    <w:rsid w:val="00C66269"/>
    <w:rsid w:val="00C741A4"/>
    <w:rsid w:val="00C75D3A"/>
    <w:rsid w:val="00C76119"/>
    <w:rsid w:val="00C7634C"/>
    <w:rsid w:val="00C928D5"/>
    <w:rsid w:val="00C9385F"/>
    <w:rsid w:val="00CA4563"/>
    <w:rsid w:val="00CA60BC"/>
    <w:rsid w:val="00CB7AFF"/>
    <w:rsid w:val="00CC0ED4"/>
    <w:rsid w:val="00CC46FE"/>
    <w:rsid w:val="00CC4F89"/>
    <w:rsid w:val="00CD19B4"/>
    <w:rsid w:val="00CE3E63"/>
    <w:rsid w:val="00CE79A8"/>
    <w:rsid w:val="00CF5123"/>
    <w:rsid w:val="00D16568"/>
    <w:rsid w:val="00D25156"/>
    <w:rsid w:val="00D32D5F"/>
    <w:rsid w:val="00D36EDA"/>
    <w:rsid w:val="00D370A2"/>
    <w:rsid w:val="00D4230E"/>
    <w:rsid w:val="00D43B70"/>
    <w:rsid w:val="00D61B96"/>
    <w:rsid w:val="00D63C71"/>
    <w:rsid w:val="00D8392C"/>
    <w:rsid w:val="00D84475"/>
    <w:rsid w:val="00D85C98"/>
    <w:rsid w:val="00DA0F9B"/>
    <w:rsid w:val="00DA7B5D"/>
    <w:rsid w:val="00DC6F74"/>
    <w:rsid w:val="00DD41C3"/>
    <w:rsid w:val="00DE2BCD"/>
    <w:rsid w:val="00DE4189"/>
    <w:rsid w:val="00E06970"/>
    <w:rsid w:val="00E06CCA"/>
    <w:rsid w:val="00E11AE0"/>
    <w:rsid w:val="00E13477"/>
    <w:rsid w:val="00E137C5"/>
    <w:rsid w:val="00E14929"/>
    <w:rsid w:val="00E254F6"/>
    <w:rsid w:val="00E31ABB"/>
    <w:rsid w:val="00E40E51"/>
    <w:rsid w:val="00E4171D"/>
    <w:rsid w:val="00E41EDD"/>
    <w:rsid w:val="00E4318E"/>
    <w:rsid w:val="00E44C36"/>
    <w:rsid w:val="00E551B8"/>
    <w:rsid w:val="00E552B1"/>
    <w:rsid w:val="00E57855"/>
    <w:rsid w:val="00E63CDF"/>
    <w:rsid w:val="00E6680F"/>
    <w:rsid w:val="00E71430"/>
    <w:rsid w:val="00E714CE"/>
    <w:rsid w:val="00E86E53"/>
    <w:rsid w:val="00EA04FC"/>
    <w:rsid w:val="00EA487A"/>
    <w:rsid w:val="00EB5CC4"/>
    <w:rsid w:val="00EC03D3"/>
    <w:rsid w:val="00ED6B31"/>
    <w:rsid w:val="00ED7040"/>
    <w:rsid w:val="00ED7DF9"/>
    <w:rsid w:val="00EE0EA7"/>
    <w:rsid w:val="00EE4B81"/>
    <w:rsid w:val="00EE4EB8"/>
    <w:rsid w:val="00EF2FAF"/>
    <w:rsid w:val="00F02CB5"/>
    <w:rsid w:val="00F0499D"/>
    <w:rsid w:val="00F05B1C"/>
    <w:rsid w:val="00F20341"/>
    <w:rsid w:val="00F2260D"/>
    <w:rsid w:val="00F2575A"/>
    <w:rsid w:val="00F2763E"/>
    <w:rsid w:val="00F36ED3"/>
    <w:rsid w:val="00F36FAA"/>
    <w:rsid w:val="00F51079"/>
    <w:rsid w:val="00F62594"/>
    <w:rsid w:val="00F65344"/>
    <w:rsid w:val="00F841E1"/>
    <w:rsid w:val="00F92F44"/>
    <w:rsid w:val="00F96C7E"/>
    <w:rsid w:val="00FB7CFD"/>
    <w:rsid w:val="00FC42CD"/>
    <w:rsid w:val="00FC6A7D"/>
    <w:rsid w:val="00FC753B"/>
    <w:rsid w:val="00FD02F6"/>
    <w:rsid w:val="00FE2747"/>
    <w:rsid w:val="00FF0575"/>
    <w:rsid w:val="00FF0E7F"/>
    <w:rsid w:val="00FF0F21"/>
    <w:rsid w:val="00FF183B"/>
    <w:rsid w:val="00FF22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EC7"/>
    <w:pPr>
      <w:ind w:left="720"/>
      <w:contextualSpacing/>
    </w:pPr>
  </w:style>
  <w:style w:type="paragraph" w:styleId="NormalWeb">
    <w:name w:val="Normal (Web)"/>
    <w:basedOn w:val="Normal"/>
    <w:uiPriority w:val="99"/>
    <w:unhideWhenUsed/>
    <w:rsid w:val="009B6A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A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EC7"/>
    <w:pPr>
      <w:ind w:left="720"/>
      <w:contextualSpacing/>
    </w:pPr>
  </w:style>
  <w:style w:type="paragraph" w:styleId="NormalWeb">
    <w:name w:val="Normal (Web)"/>
    <w:basedOn w:val="Normal"/>
    <w:uiPriority w:val="99"/>
    <w:unhideWhenUsed/>
    <w:rsid w:val="009B6A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A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69427">
      <w:bodyDiv w:val="1"/>
      <w:marLeft w:val="0"/>
      <w:marRight w:val="0"/>
      <w:marTop w:val="0"/>
      <w:marBottom w:val="0"/>
      <w:divBdr>
        <w:top w:val="none" w:sz="0" w:space="0" w:color="auto"/>
        <w:left w:val="none" w:sz="0" w:space="0" w:color="auto"/>
        <w:bottom w:val="none" w:sz="0" w:space="0" w:color="auto"/>
        <w:right w:val="none" w:sz="0" w:space="0" w:color="auto"/>
      </w:divBdr>
    </w:div>
    <w:div w:id="13191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2322</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Ronaz_ahmadi@yahoo.com</dc:creator>
  <cp:lastModifiedBy>Ronaz_ahmadi@yahoo.com</cp:lastModifiedBy>
  <cp:revision>71</cp:revision>
  <dcterms:created xsi:type="dcterms:W3CDTF">2020-09-23T11:00:00Z</dcterms:created>
  <dcterms:modified xsi:type="dcterms:W3CDTF">2020-10-01T10:33:00Z</dcterms:modified>
</cp:coreProperties>
</file>