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C4650" w14:textId="1704E81E" w:rsidR="004A213C" w:rsidRPr="005F2481" w:rsidRDefault="004A213C" w:rsidP="004A213C">
      <w:pPr>
        <w:bidi w:val="0"/>
        <w:jc w:val="both"/>
        <w:rPr>
          <w:rFonts w:asciiTheme="majorBidi" w:hAnsiTheme="majorBidi" w:cstheme="majorBidi"/>
          <w:b/>
          <w:bCs/>
          <w:sz w:val="24"/>
          <w:szCs w:val="24"/>
        </w:rPr>
      </w:pPr>
      <w:r w:rsidRPr="005F2481">
        <w:rPr>
          <w:rFonts w:asciiTheme="majorBidi" w:hAnsiTheme="majorBidi" w:cstheme="majorBidi"/>
          <w:b/>
          <w:bCs/>
          <w:sz w:val="24"/>
          <w:szCs w:val="24"/>
        </w:rPr>
        <w:t>Neu: 110</w:t>
      </w:r>
    </w:p>
    <w:p w14:paraId="4F68F7D6" w14:textId="1CEEFCFD" w:rsidR="00450294" w:rsidRPr="005F2481" w:rsidRDefault="00630803" w:rsidP="004A213C">
      <w:pPr>
        <w:bidi w:val="0"/>
        <w:jc w:val="both"/>
        <w:rPr>
          <w:rFonts w:asciiTheme="majorBidi" w:hAnsiTheme="majorBidi" w:cstheme="majorBidi"/>
          <w:sz w:val="24"/>
          <w:szCs w:val="24"/>
        </w:rPr>
      </w:pPr>
      <w:r w:rsidRPr="005F2481">
        <w:rPr>
          <w:rFonts w:asciiTheme="majorBidi" w:hAnsiTheme="majorBidi" w:cstheme="majorBidi"/>
          <w:sz w:val="24"/>
          <w:szCs w:val="24"/>
        </w:rPr>
        <w:t>I believe that it is good for people to support local producers, but there should not be any force to buy goods made in their own country.</w:t>
      </w:r>
    </w:p>
    <w:p w14:paraId="085AFA79" w14:textId="6D825237" w:rsidR="00630803" w:rsidRPr="005F2481" w:rsidRDefault="0002733A" w:rsidP="0002733A">
      <w:pPr>
        <w:bidi w:val="0"/>
        <w:jc w:val="both"/>
        <w:rPr>
          <w:rFonts w:asciiTheme="majorBidi" w:hAnsiTheme="majorBidi" w:cstheme="majorBidi"/>
          <w:sz w:val="24"/>
          <w:szCs w:val="24"/>
        </w:rPr>
      </w:pPr>
      <w:r w:rsidRPr="005F2481">
        <w:rPr>
          <w:rFonts w:asciiTheme="majorBidi" w:hAnsiTheme="majorBidi" w:cstheme="majorBidi"/>
          <w:sz w:val="24"/>
          <w:szCs w:val="24"/>
        </w:rPr>
        <w:t>Buying goods made in their own country leads to supporting local businesses and producers. Likewise, community businesses will grow, which creates more job opportunities and decreases the unemployment rate in the country. this way helps to develop the national economy.</w:t>
      </w:r>
      <w:r w:rsidR="004F54EA" w:rsidRPr="005F2481">
        <w:rPr>
          <w:rFonts w:asciiTheme="majorBidi" w:hAnsiTheme="majorBidi" w:cstheme="majorBidi"/>
          <w:sz w:val="24"/>
          <w:szCs w:val="24"/>
        </w:rPr>
        <w:t xml:space="preserve"> For example, my town has a major food company called </w:t>
      </w:r>
      <w:proofErr w:type="spellStart"/>
      <w:r w:rsidR="004F54EA" w:rsidRPr="005F2481">
        <w:rPr>
          <w:rFonts w:asciiTheme="majorBidi" w:hAnsiTheme="majorBidi" w:cstheme="majorBidi"/>
          <w:sz w:val="24"/>
          <w:szCs w:val="24"/>
        </w:rPr>
        <w:t>Kalleh</w:t>
      </w:r>
      <w:proofErr w:type="spellEnd"/>
      <w:r w:rsidR="004F54EA" w:rsidRPr="005F2481">
        <w:rPr>
          <w:rFonts w:asciiTheme="majorBidi" w:hAnsiTheme="majorBidi" w:cstheme="majorBidi"/>
          <w:sz w:val="24"/>
          <w:szCs w:val="24"/>
        </w:rPr>
        <w:t xml:space="preserve"> that produces meat and dairy products. Their products are of high international quality, and many people in my town, from different majors and careers, work there.</w:t>
      </w:r>
    </w:p>
    <w:p w14:paraId="07328242" w14:textId="29DEBC6C" w:rsidR="0002733A" w:rsidRPr="005F2481" w:rsidRDefault="00A55E10" w:rsidP="00B07A1B">
      <w:pPr>
        <w:bidi w:val="0"/>
        <w:jc w:val="both"/>
        <w:rPr>
          <w:rFonts w:asciiTheme="majorBidi" w:hAnsiTheme="majorBidi" w:cstheme="majorBidi"/>
          <w:sz w:val="24"/>
          <w:szCs w:val="24"/>
        </w:rPr>
      </w:pPr>
      <w:r w:rsidRPr="005F2481">
        <w:rPr>
          <w:rFonts w:asciiTheme="majorBidi" w:hAnsiTheme="majorBidi" w:cstheme="majorBidi"/>
          <w:sz w:val="24"/>
          <w:szCs w:val="24"/>
        </w:rPr>
        <w:t>On the other hand, imported goods with high quality create competition in the domestic market,</w:t>
      </w:r>
      <w:r w:rsidR="00B07A1B" w:rsidRPr="005F2481">
        <w:rPr>
          <w:rFonts w:asciiTheme="majorBidi" w:hAnsiTheme="majorBidi" w:cstheme="majorBidi"/>
          <w:sz w:val="24"/>
          <w:szCs w:val="24"/>
        </w:rPr>
        <w:t xml:space="preserve"> </w:t>
      </w:r>
      <w:r w:rsidRPr="005F2481">
        <w:rPr>
          <w:rFonts w:asciiTheme="majorBidi" w:hAnsiTheme="majorBidi" w:cstheme="majorBidi"/>
          <w:sz w:val="24"/>
          <w:szCs w:val="24"/>
        </w:rPr>
        <w:t xml:space="preserve">and </w:t>
      </w:r>
      <w:r w:rsidR="00B07A1B" w:rsidRPr="005F2481">
        <w:rPr>
          <w:rFonts w:asciiTheme="majorBidi" w:hAnsiTheme="majorBidi" w:cstheme="majorBidi"/>
          <w:sz w:val="24"/>
          <w:szCs w:val="24"/>
        </w:rPr>
        <w:t xml:space="preserve">it is </w:t>
      </w:r>
      <w:r w:rsidRPr="005F2481">
        <w:rPr>
          <w:rFonts w:asciiTheme="majorBidi" w:hAnsiTheme="majorBidi" w:cstheme="majorBidi"/>
          <w:sz w:val="24"/>
          <w:szCs w:val="24"/>
        </w:rPr>
        <w:t>this</w:t>
      </w:r>
      <w:r w:rsidR="00B07A1B" w:rsidRPr="005F2481">
        <w:rPr>
          <w:rFonts w:asciiTheme="majorBidi" w:hAnsiTheme="majorBidi" w:cstheme="majorBidi"/>
          <w:sz w:val="24"/>
          <w:szCs w:val="24"/>
        </w:rPr>
        <w:t xml:space="preserve"> positive factor in development, because</w:t>
      </w:r>
      <w:r w:rsidRPr="005F2481">
        <w:rPr>
          <w:rFonts w:asciiTheme="majorBidi" w:hAnsiTheme="majorBidi" w:cstheme="majorBidi"/>
          <w:sz w:val="24"/>
          <w:szCs w:val="24"/>
        </w:rPr>
        <w:t xml:space="preserve"> competition prevents lower quality domestic products</w:t>
      </w:r>
      <w:r w:rsidR="00B07A1B" w:rsidRPr="005F2481">
        <w:rPr>
          <w:rFonts w:asciiTheme="majorBidi" w:hAnsiTheme="majorBidi" w:cstheme="majorBidi"/>
          <w:sz w:val="24"/>
          <w:szCs w:val="24"/>
        </w:rPr>
        <w:t xml:space="preserve"> and encourage local producers to improve their products</w:t>
      </w:r>
      <w:r w:rsidRPr="005F2481">
        <w:rPr>
          <w:rFonts w:asciiTheme="majorBidi" w:hAnsiTheme="majorBidi" w:cstheme="majorBidi"/>
          <w:sz w:val="24"/>
          <w:szCs w:val="24"/>
        </w:rPr>
        <w:t xml:space="preserve">. </w:t>
      </w:r>
      <w:r w:rsidR="00E676C9" w:rsidRPr="005F2481">
        <w:rPr>
          <w:rFonts w:asciiTheme="majorBidi" w:hAnsiTheme="majorBidi" w:cstheme="majorBidi"/>
          <w:sz w:val="24"/>
          <w:szCs w:val="24"/>
        </w:rPr>
        <w:t xml:space="preserve">For example, my country is under sanctions, and imported goods do not enter. I have noticed lower quality and higher prices in locally made products. </w:t>
      </w:r>
      <w:r w:rsidR="00B07A1B" w:rsidRPr="005F2481">
        <w:rPr>
          <w:rFonts w:asciiTheme="majorBidi" w:hAnsiTheme="majorBidi" w:cstheme="majorBidi"/>
          <w:sz w:val="24"/>
          <w:szCs w:val="24"/>
        </w:rPr>
        <w:t xml:space="preserve">Therefore, people should try to buy local </w:t>
      </w:r>
      <w:proofErr w:type="gramStart"/>
      <w:r w:rsidR="004A213C" w:rsidRPr="005F2481">
        <w:rPr>
          <w:rFonts w:asciiTheme="majorBidi" w:hAnsiTheme="majorBidi" w:cstheme="majorBidi"/>
          <w:sz w:val="24"/>
          <w:szCs w:val="24"/>
        </w:rPr>
        <w:t>goods</w:t>
      </w:r>
      <w:proofErr w:type="gramEnd"/>
      <w:r w:rsidR="007448BD" w:rsidRPr="005F2481">
        <w:rPr>
          <w:rFonts w:asciiTheme="majorBidi" w:hAnsiTheme="majorBidi" w:cstheme="majorBidi"/>
          <w:sz w:val="24"/>
          <w:szCs w:val="24"/>
        </w:rPr>
        <w:t xml:space="preserve"> </w:t>
      </w:r>
      <w:r w:rsidR="00B07A1B" w:rsidRPr="005F2481">
        <w:rPr>
          <w:rFonts w:asciiTheme="majorBidi" w:hAnsiTheme="majorBidi" w:cstheme="majorBidi"/>
          <w:sz w:val="24"/>
          <w:szCs w:val="24"/>
        </w:rPr>
        <w:t>when possible, but the choice should remain personal.</w:t>
      </w:r>
    </w:p>
    <w:p w14:paraId="3BDEF07E" w14:textId="1AFB70D2" w:rsidR="00E676C9" w:rsidRPr="005F2481" w:rsidRDefault="00E676C9" w:rsidP="00E676C9">
      <w:pPr>
        <w:bidi w:val="0"/>
        <w:jc w:val="both"/>
        <w:rPr>
          <w:rFonts w:asciiTheme="majorBidi" w:hAnsiTheme="majorBidi" w:cstheme="majorBidi"/>
          <w:b/>
          <w:bCs/>
          <w:sz w:val="24"/>
          <w:szCs w:val="24"/>
        </w:rPr>
      </w:pPr>
      <w:bookmarkStart w:id="0" w:name="_Hlk207394726"/>
      <w:r w:rsidRPr="005F2481">
        <w:rPr>
          <w:rFonts w:asciiTheme="majorBidi" w:hAnsiTheme="majorBidi" w:cstheme="majorBidi"/>
          <w:b/>
          <w:bCs/>
          <w:sz w:val="24"/>
          <w:szCs w:val="24"/>
        </w:rPr>
        <w:t>Words: 1</w:t>
      </w:r>
      <w:r w:rsidR="004F54EA" w:rsidRPr="005F2481">
        <w:rPr>
          <w:rFonts w:asciiTheme="majorBidi" w:hAnsiTheme="majorBidi" w:cstheme="majorBidi"/>
          <w:b/>
          <w:bCs/>
          <w:sz w:val="24"/>
          <w:szCs w:val="24"/>
        </w:rPr>
        <w:t>83</w:t>
      </w:r>
      <w:r w:rsidRPr="005F2481">
        <w:rPr>
          <w:rFonts w:asciiTheme="majorBidi" w:hAnsiTheme="majorBidi" w:cstheme="majorBidi"/>
          <w:b/>
          <w:bCs/>
          <w:sz w:val="24"/>
          <w:szCs w:val="24"/>
        </w:rPr>
        <w:t xml:space="preserve"> words</w:t>
      </w:r>
    </w:p>
    <w:p w14:paraId="4F103CDB" w14:textId="73A59A40" w:rsidR="00E676C9" w:rsidRPr="005F2481" w:rsidRDefault="00E676C9" w:rsidP="00E676C9">
      <w:pPr>
        <w:pBdr>
          <w:bottom w:val="single" w:sz="6" w:space="1" w:color="auto"/>
        </w:pBdr>
        <w:bidi w:val="0"/>
        <w:jc w:val="both"/>
        <w:rPr>
          <w:rFonts w:asciiTheme="majorBidi" w:hAnsiTheme="majorBidi" w:cstheme="majorBidi"/>
          <w:b/>
          <w:bCs/>
          <w:sz w:val="24"/>
          <w:szCs w:val="24"/>
        </w:rPr>
      </w:pPr>
      <w:r w:rsidRPr="005F2481">
        <w:rPr>
          <w:rFonts w:asciiTheme="majorBidi" w:hAnsiTheme="majorBidi" w:cstheme="majorBidi"/>
          <w:b/>
          <w:bCs/>
          <w:sz w:val="24"/>
          <w:szCs w:val="24"/>
        </w:rPr>
        <w:t>Time: 45 min</w:t>
      </w:r>
    </w:p>
    <w:bookmarkEnd w:id="0"/>
    <w:p w14:paraId="39DEF31E" w14:textId="33330B88" w:rsidR="00EC747B" w:rsidRPr="005F2481" w:rsidRDefault="00EC747B" w:rsidP="00EC747B">
      <w:pPr>
        <w:bidi w:val="0"/>
        <w:jc w:val="both"/>
        <w:rPr>
          <w:rFonts w:asciiTheme="majorBidi" w:hAnsiTheme="majorBidi" w:cstheme="majorBidi"/>
          <w:b/>
          <w:bCs/>
          <w:sz w:val="24"/>
          <w:szCs w:val="24"/>
        </w:rPr>
      </w:pPr>
      <w:r w:rsidRPr="005F2481">
        <w:rPr>
          <w:rFonts w:asciiTheme="majorBidi" w:hAnsiTheme="majorBidi" w:cstheme="majorBidi"/>
          <w:b/>
          <w:bCs/>
          <w:sz w:val="24"/>
          <w:szCs w:val="24"/>
        </w:rPr>
        <w:t>Neu 112:</w:t>
      </w:r>
    </w:p>
    <w:p w14:paraId="51569B98" w14:textId="768C20AD" w:rsidR="00EC747B" w:rsidRPr="005F2481" w:rsidRDefault="00EC747B" w:rsidP="00EC747B">
      <w:pPr>
        <w:bidi w:val="0"/>
        <w:jc w:val="both"/>
        <w:rPr>
          <w:rFonts w:asciiTheme="majorBidi" w:hAnsiTheme="majorBidi" w:cstheme="majorBidi"/>
          <w:sz w:val="24"/>
          <w:szCs w:val="24"/>
        </w:rPr>
      </w:pPr>
      <w:r w:rsidRPr="005F2481">
        <w:rPr>
          <w:rStyle w:val="Strong"/>
          <w:rFonts w:asciiTheme="majorBidi" w:hAnsiTheme="majorBidi" w:cstheme="majorBidi"/>
          <w:b w:val="0"/>
          <w:bCs w:val="0"/>
          <w:sz w:val="24"/>
          <w:szCs w:val="24"/>
        </w:rPr>
        <w:t>I disagree with the statement that school start times should be changed to later for teenagers.</w:t>
      </w:r>
      <w:r w:rsidRPr="005F2481">
        <w:rPr>
          <w:rFonts w:asciiTheme="majorBidi" w:hAnsiTheme="majorBidi" w:cstheme="majorBidi"/>
          <w:sz w:val="24"/>
          <w:szCs w:val="24"/>
        </w:rPr>
        <w:t xml:space="preserve"> First, changing the school start time creates conflicts with parents’ work schedules, and this causes some problems for families. </w:t>
      </w:r>
      <w:r w:rsidR="006718AB" w:rsidRPr="005F2481">
        <w:rPr>
          <w:rFonts w:asciiTheme="majorBidi" w:hAnsiTheme="majorBidi" w:cstheme="majorBidi"/>
          <w:sz w:val="24"/>
          <w:szCs w:val="24"/>
        </w:rPr>
        <w:t xml:space="preserve">For example, both of my parents were employees, and when I went to school, my classes started one hour later than my parents’ work. This caused some problems. When I was a child, I had to wake up with my parents and leave home with them, because they could not leave me alone at home. As a result, I was always alone in the classroom, and this situation was a bit scary for me. Later, when I was a teenager, sometimes I overslept and missed </w:t>
      </w:r>
      <w:r w:rsidR="00190102" w:rsidRPr="005F2481">
        <w:rPr>
          <w:rFonts w:asciiTheme="majorBidi" w:hAnsiTheme="majorBidi" w:cstheme="majorBidi"/>
          <w:sz w:val="24"/>
          <w:szCs w:val="24"/>
        </w:rPr>
        <w:t xml:space="preserve">bus </w:t>
      </w:r>
      <w:r w:rsidR="006718AB" w:rsidRPr="005F2481">
        <w:rPr>
          <w:rFonts w:asciiTheme="majorBidi" w:hAnsiTheme="majorBidi" w:cstheme="majorBidi"/>
          <w:sz w:val="24"/>
          <w:szCs w:val="24"/>
        </w:rPr>
        <w:t>school, or I forgot my key.</w:t>
      </w:r>
    </w:p>
    <w:p w14:paraId="1060AAEB" w14:textId="447CBE1C" w:rsidR="006718AB" w:rsidRPr="005F2481" w:rsidRDefault="00190102" w:rsidP="00190102">
      <w:pPr>
        <w:bidi w:val="0"/>
        <w:jc w:val="both"/>
        <w:rPr>
          <w:rFonts w:asciiTheme="majorBidi" w:hAnsiTheme="majorBidi" w:cstheme="majorBidi"/>
          <w:sz w:val="24"/>
          <w:szCs w:val="24"/>
        </w:rPr>
      </w:pPr>
      <w:r w:rsidRPr="005F2481">
        <w:rPr>
          <w:rFonts w:asciiTheme="majorBidi" w:hAnsiTheme="majorBidi" w:cstheme="majorBidi"/>
          <w:sz w:val="24"/>
          <w:szCs w:val="24"/>
        </w:rPr>
        <w:t xml:space="preserve">Another reason is that teenagers can learn to be disciplined. </w:t>
      </w:r>
      <w:r w:rsidR="00D90479" w:rsidRPr="005F2481">
        <w:rPr>
          <w:rFonts w:asciiTheme="majorBidi" w:hAnsiTheme="majorBidi" w:cstheme="majorBidi"/>
          <w:sz w:val="24"/>
          <w:szCs w:val="24"/>
        </w:rPr>
        <w:t xml:space="preserve">If </w:t>
      </w:r>
      <w:r w:rsidRPr="005F2481">
        <w:rPr>
          <w:rFonts w:asciiTheme="majorBidi" w:hAnsiTheme="majorBidi" w:cstheme="majorBidi"/>
          <w:sz w:val="24"/>
          <w:szCs w:val="24"/>
        </w:rPr>
        <w:t>students</w:t>
      </w:r>
      <w:r w:rsidR="00D90479" w:rsidRPr="005F2481">
        <w:rPr>
          <w:rFonts w:asciiTheme="majorBidi" w:hAnsiTheme="majorBidi" w:cstheme="majorBidi"/>
          <w:sz w:val="24"/>
          <w:szCs w:val="24"/>
        </w:rPr>
        <w:t xml:space="preserve"> learn discipline during this time, they will become more responsible and successful in adulthood.</w:t>
      </w:r>
      <w:r w:rsidRPr="005F2481">
        <w:rPr>
          <w:rFonts w:asciiTheme="majorBidi" w:hAnsiTheme="majorBidi" w:cstheme="majorBidi"/>
          <w:sz w:val="24"/>
          <w:szCs w:val="24"/>
        </w:rPr>
        <w:t xml:space="preserve"> </w:t>
      </w:r>
      <w:r w:rsidR="00D90479" w:rsidRPr="005F2481">
        <w:rPr>
          <w:rFonts w:asciiTheme="majorBidi" w:hAnsiTheme="majorBidi" w:cstheme="majorBidi"/>
          <w:sz w:val="24"/>
          <w:szCs w:val="24"/>
        </w:rPr>
        <w:t>Moreover, students should learn to go to bed early and wake up on time, because during teenage years, 8 hours of sleep is suitable for health and growth. Melatonin and growth hormones, which affect health and development, are released at night. If teenagers sleep around 10–11 p.m., they can wake up at 6–7 a.m. and still get enough sleep</w:t>
      </w:r>
      <w:r w:rsidRPr="005F2481">
        <w:rPr>
          <w:rFonts w:asciiTheme="majorBidi" w:hAnsiTheme="majorBidi" w:cstheme="majorBidi"/>
          <w:sz w:val="24"/>
          <w:szCs w:val="24"/>
        </w:rPr>
        <w:t>, while</w:t>
      </w:r>
      <w:r w:rsidR="00D90479" w:rsidRPr="005F2481">
        <w:rPr>
          <w:rFonts w:asciiTheme="majorBidi" w:hAnsiTheme="majorBidi" w:cstheme="majorBidi"/>
          <w:sz w:val="24"/>
          <w:szCs w:val="24"/>
        </w:rPr>
        <w:t xml:space="preserve"> </w:t>
      </w:r>
      <w:r w:rsidRPr="005F2481">
        <w:rPr>
          <w:rFonts w:asciiTheme="majorBidi" w:hAnsiTheme="majorBidi" w:cstheme="majorBidi"/>
          <w:sz w:val="24"/>
          <w:szCs w:val="24"/>
        </w:rPr>
        <w:t>t</w:t>
      </w:r>
      <w:r w:rsidR="00D90479" w:rsidRPr="005F2481">
        <w:rPr>
          <w:rFonts w:asciiTheme="majorBidi" w:hAnsiTheme="majorBidi" w:cstheme="majorBidi"/>
          <w:sz w:val="24"/>
          <w:szCs w:val="24"/>
        </w:rPr>
        <w:t>hese hormones have positive effects on their bodies.</w:t>
      </w:r>
    </w:p>
    <w:p w14:paraId="0389F8DE" w14:textId="432788C5" w:rsidR="00190102" w:rsidRPr="005F2481" w:rsidRDefault="00190102" w:rsidP="00190102">
      <w:pPr>
        <w:bidi w:val="0"/>
        <w:jc w:val="both"/>
        <w:rPr>
          <w:rFonts w:asciiTheme="majorBidi" w:hAnsiTheme="majorBidi" w:cstheme="majorBidi"/>
          <w:b/>
          <w:bCs/>
          <w:sz w:val="24"/>
          <w:szCs w:val="24"/>
        </w:rPr>
      </w:pPr>
      <w:r w:rsidRPr="005F2481">
        <w:rPr>
          <w:rFonts w:asciiTheme="majorBidi" w:hAnsiTheme="majorBidi" w:cstheme="majorBidi"/>
          <w:b/>
          <w:bCs/>
          <w:sz w:val="24"/>
          <w:szCs w:val="24"/>
        </w:rPr>
        <w:t>Words: 223 words</w:t>
      </w:r>
    </w:p>
    <w:p w14:paraId="5F1D11FF" w14:textId="7F0316A3" w:rsidR="00190102" w:rsidRPr="005F2481" w:rsidRDefault="00190102" w:rsidP="00190102">
      <w:pPr>
        <w:pBdr>
          <w:bottom w:val="single" w:sz="6" w:space="1" w:color="auto"/>
        </w:pBdr>
        <w:bidi w:val="0"/>
        <w:jc w:val="both"/>
        <w:rPr>
          <w:rFonts w:asciiTheme="majorBidi" w:hAnsiTheme="majorBidi" w:cstheme="majorBidi"/>
          <w:b/>
          <w:bCs/>
          <w:sz w:val="24"/>
          <w:szCs w:val="24"/>
        </w:rPr>
      </w:pPr>
      <w:r w:rsidRPr="005F2481">
        <w:rPr>
          <w:rFonts w:asciiTheme="majorBidi" w:hAnsiTheme="majorBidi" w:cstheme="majorBidi"/>
          <w:b/>
          <w:bCs/>
          <w:sz w:val="24"/>
          <w:szCs w:val="24"/>
        </w:rPr>
        <w:t>Time: 35 min</w:t>
      </w:r>
    </w:p>
    <w:p w14:paraId="7CAA2E38" w14:textId="77777777" w:rsidR="00EC747B" w:rsidRPr="005F2481" w:rsidRDefault="00EC747B" w:rsidP="00EC747B">
      <w:pPr>
        <w:bidi w:val="0"/>
        <w:jc w:val="both"/>
        <w:rPr>
          <w:rFonts w:asciiTheme="majorBidi" w:hAnsiTheme="majorBidi" w:cstheme="majorBidi"/>
          <w:sz w:val="24"/>
          <w:szCs w:val="24"/>
        </w:rPr>
      </w:pPr>
    </w:p>
    <w:sectPr w:rsidR="00EC747B" w:rsidRPr="005F2481" w:rsidSect="00450294">
      <w:headerReference w:type="default" r:id="rId7"/>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5215B" w14:textId="77777777" w:rsidR="006D34A7" w:rsidRDefault="006D34A7" w:rsidP="007B6EF0">
      <w:pPr>
        <w:spacing w:after="0" w:line="240" w:lineRule="auto"/>
      </w:pPr>
      <w:r>
        <w:separator/>
      </w:r>
    </w:p>
  </w:endnote>
  <w:endnote w:type="continuationSeparator" w:id="0">
    <w:p w14:paraId="4B6F9665" w14:textId="77777777" w:rsidR="006D34A7" w:rsidRDefault="006D34A7" w:rsidP="007B6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D9E60" w14:textId="77777777" w:rsidR="006D34A7" w:rsidRDefault="006D34A7" w:rsidP="007B6EF0">
      <w:pPr>
        <w:spacing w:after="0" w:line="240" w:lineRule="auto"/>
      </w:pPr>
      <w:r>
        <w:separator/>
      </w:r>
    </w:p>
  </w:footnote>
  <w:footnote w:type="continuationSeparator" w:id="0">
    <w:p w14:paraId="22C26AFB" w14:textId="77777777" w:rsidR="006D34A7" w:rsidRDefault="006D34A7" w:rsidP="007B6E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5D690" w14:textId="02D01A06" w:rsidR="005F2481" w:rsidRPr="005F2481" w:rsidRDefault="005F2481" w:rsidP="005F2481">
    <w:pPr>
      <w:pStyle w:val="Header"/>
      <w:bidi w:val="0"/>
      <w:rPr>
        <w:rFonts w:asciiTheme="majorBidi" w:hAnsiTheme="majorBidi" w:cstheme="majorBidi"/>
        <w:b/>
        <w:bCs/>
        <w:sz w:val="24"/>
        <w:szCs w:val="24"/>
      </w:rPr>
    </w:pPr>
    <w:r w:rsidRPr="005F2481">
      <w:rPr>
        <w:rFonts w:asciiTheme="majorBidi" w:hAnsiTheme="majorBidi" w:cstheme="majorBidi"/>
        <w:b/>
        <w:bCs/>
        <w:sz w:val="24"/>
        <w:szCs w:val="24"/>
      </w:rPr>
      <w:t>Maryam Akbari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685"/>
    <w:rsid w:val="0002733A"/>
    <w:rsid w:val="000C605B"/>
    <w:rsid w:val="00190102"/>
    <w:rsid w:val="00450294"/>
    <w:rsid w:val="004A213C"/>
    <w:rsid w:val="004F54EA"/>
    <w:rsid w:val="005F2481"/>
    <w:rsid w:val="00630803"/>
    <w:rsid w:val="006718AB"/>
    <w:rsid w:val="006D34A7"/>
    <w:rsid w:val="007448BD"/>
    <w:rsid w:val="007B6EF0"/>
    <w:rsid w:val="0086192D"/>
    <w:rsid w:val="00A55E10"/>
    <w:rsid w:val="00B07A1B"/>
    <w:rsid w:val="00D668D1"/>
    <w:rsid w:val="00D90479"/>
    <w:rsid w:val="00E323BA"/>
    <w:rsid w:val="00E676C9"/>
    <w:rsid w:val="00EC695B"/>
    <w:rsid w:val="00EC747B"/>
    <w:rsid w:val="00F84685"/>
    <w:rsid w:val="00FF624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DE419"/>
  <w15:chartTrackingRefBased/>
  <w15:docId w15:val="{F14F9720-5210-490C-93C9-40CE44E4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fa-IR"/>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6E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6EF0"/>
  </w:style>
  <w:style w:type="paragraph" w:styleId="Footer">
    <w:name w:val="footer"/>
    <w:basedOn w:val="Normal"/>
    <w:link w:val="FooterChar"/>
    <w:uiPriority w:val="99"/>
    <w:unhideWhenUsed/>
    <w:rsid w:val="007B6E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6EF0"/>
  </w:style>
  <w:style w:type="character" w:styleId="Strong">
    <w:name w:val="Strong"/>
    <w:basedOn w:val="DefaultParagraphFont"/>
    <w:uiPriority w:val="22"/>
    <w:qFormat/>
    <w:rsid w:val="00EC747B"/>
    <w:rPr>
      <w:b/>
      <w:bCs/>
    </w:rPr>
  </w:style>
  <w:style w:type="paragraph" w:styleId="NormalWeb">
    <w:name w:val="Normal (Web)"/>
    <w:basedOn w:val="Normal"/>
    <w:uiPriority w:val="99"/>
    <w:semiHidden/>
    <w:unhideWhenUsed/>
    <w:rsid w:val="00D90479"/>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33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C8DBE-68CD-4814-8665-6C0C50FD6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11</cp:revision>
  <dcterms:created xsi:type="dcterms:W3CDTF">2025-08-15T11:32:00Z</dcterms:created>
  <dcterms:modified xsi:type="dcterms:W3CDTF">2025-08-29T18:04:00Z</dcterms:modified>
</cp:coreProperties>
</file>