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A196" w14:textId="47F46C67" w:rsidR="00FB56F3" w:rsidRDefault="00284B1A" w:rsidP="00284B1A">
      <w:pPr>
        <w:rPr>
          <w:rFonts w:asciiTheme="minorBidi" w:hAnsiTheme="minorBidi"/>
          <w:color w:val="333333"/>
          <w:shd w:val="clear" w:color="auto" w:fill="FFFFFF"/>
        </w:rPr>
      </w:pPr>
      <w:r w:rsidRPr="00CF2D3B">
        <w:rPr>
          <w:rFonts w:asciiTheme="minorBidi" w:hAnsiTheme="minorBidi"/>
          <w:color w:val="1A1A1B"/>
          <w:shd w:val="clear" w:color="auto" w:fill="FFFFFF"/>
        </w:rPr>
        <w:t>An idea is best validated after it has been used to argue and convince someone of an opposing viewpoint. Some believe that because only when one is forced to defend and counter different viewpoints does the actual value of an argument reveal itself.</w:t>
      </w:r>
      <w:r w:rsidR="00CF2D3B" w:rsidRPr="00CF2D3B">
        <w:rPr>
          <w:rFonts w:asciiTheme="minorBidi" w:hAnsiTheme="minorBidi"/>
          <w:color w:val="333333"/>
          <w:shd w:val="clear" w:color="auto" w:fill="FFFFFF"/>
        </w:rPr>
        <w:t> I however believe, that the strength of an argument is ascertained not only in convincing others to agree but also in an ability to listen to and reconcile opposing perspectives.</w:t>
      </w:r>
    </w:p>
    <w:p w14:paraId="06EF990B" w14:textId="779BC0FE" w:rsidR="00CF2D3B" w:rsidRDefault="00CF2D3B" w:rsidP="00284B1A">
      <w:pPr>
        <w:rPr>
          <w:rFonts w:asciiTheme="minorBidi" w:hAnsiTheme="minorBidi"/>
        </w:rPr>
      </w:pPr>
      <w:r w:rsidRPr="00CF2D3B">
        <w:rPr>
          <w:rFonts w:asciiTheme="minorBidi" w:hAnsiTheme="minorBidi"/>
        </w:rPr>
        <w:t>As one goes about convincing another, there must first be a thorough understanding of the topic and argument itself. This means that one must understand the fundamental basis of the argument, and be able to apply this in a variety of hypothetical settings.</w:t>
      </w:r>
    </w:p>
    <w:p w14:paraId="2D47CA7C" w14:textId="2359C5A8" w:rsidR="00CF2D3B" w:rsidRDefault="00CF2D3B" w:rsidP="00284B1A">
      <w:pPr>
        <w:rPr>
          <w:rFonts w:ascii="Arial" w:hAnsi="Arial" w:cs="Arial"/>
          <w:color w:val="1A1A1B"/>
          <w:sz w:val="21"/>
          <w:szCs w:val="21"/>
          <w:shd w:val="clear" w:color="auto" w:fill="FFFFFF"/>
        </w:rPr>
      </w:pPr>
      <w:r>
        <w:rPr>
          <w:rFonts w:ascii="Arial" w:hAnsi="Arial" w:cs="Arial"/>
          <w:color w:val="1A1A1B"/>
          <w:sz w:val="21"/>
          <w:szCs w:val="21"/>
          <w:shd w:val="clear" w:color="auto" w:fill="FFFFFF"/>
        </w:rPr>
        <w:t>Furthermore, in convincing others, arguments can strengthen the belief of those who hear it. Oftentimes debates or arguments happen through a wide range of mediums. A successful argument can strengthen the belief of both those who already subscribe to an idea and those a bit skeptical. If respectable individuals engage in a debate, people may themselves judge how successful an idea was, and therefore validate their own beliefs or change them. This means that with a more complete argument is not only tested in convincing an opponent, but also helps those who witness it further understand a concept.</w:t>
      </w:r>
    </w:p>
    <w:p w14:paraId="46008DFB" w14:textId="42ADCF82" w:rsidR="00E430B8" w:rsidRDefault="00E430B8" w:rsidP="00284B1A">
      <w:pPr>
        <w:rPr>
          <w:rFonts w:ascii="Arial" w:hAnsi="Arial" w:cs="Arial"/>
          <w:color w:val="1A1A1B"/>
          <w:sz w:val="21"/>
          <w:szCs w:val="21"/>
          <w:shd w:val="clear" w:color="auto" w:fill="FFFFFF"/>
        </w:rPr>
      </w:pPr>
      <w:r>
        <w:rPr>
          <w:rFonts w:ascii="Helvetica" w:hAnsi="Helvetica" w:cs="Helvetica"/>
          <w:color w:val="45494D"/>
          <w:shd w:val="clear" w:color="auto" w:fill="FFFFFF"/>
        </w:rPr>
        <w:t xml:space="preserve">Besides, one argument’s values </w:t>
      </w:r>
      <w:r w:rsidR="0049705B">
        <w:rPr>
          <w:rFonts w:ascii="Helvetica" w:hAnsi="Helvetica" w:cs="Helvetica"/>
          <w:color w:val="45494D"/>
          <w:shd w:val="clear" w:color="auto" w:fill="FFFFFF"/>
        </w:rPr>
        <w:t>lie</w:t>
      </w:r>
      <w:r>
        <w:rPr>
          <w:rFonts w:ascii="Helvetica" w:hAnsi="Helvetica" w:cs="Helvetica"/>
          <w:color w:val="45494D"/>
          <w:shd w:val="clear" w:color="auto" w:fill="FFFFFF"/>
        </w:rPr>
        <w:t xml:space="preserve"> in itself and debating is merely one way to discover it. Another important way to show its truth is by putting it in the history context to see whether it is applied to the past, present and future. In this sense, only when this argument is outdated and finishes its application, can we have a whole assess of it. The law of all women must wear dresses in workplace had been prevailed in France for a period and there must be many proponents of it in the past. However, this law does not work right now in France and has been abandoned by the government due to its failure to match the modern age. From this example, one argument may be proven to be right and has value once but its value </w:t>
      </w:r>
      <w:r w:rsidR="0049705B">
        <w:rPr>
          <w:rFonts w:ascii="Helvetica" w:hAnsi="Helvetica" w:cs="Helvetica"/>
          <w:color w:val="45494D"/>
          <w:shd w:val="clear" w:color="auto" w:fill="FFFFFF"/>
        </w:rPr>
        <w:t>needs</w:t>
      </w:r>
      <w:r>
        <w:rPr>
          <w:rFonts w:ascii="Helvetica" w:hAnsi="Helvetica" w:cs="Helvetica"/>
          <w:color w:val="45494D"/>
          <w:shd w:val="clear" w:color="auto" w:fill="FFFFFF"/>
        </w:rPr>
        <w:t xml:space="preserve"> to be reexamined with time going by.</w:t>
      </w:r>
    </w:p>
    <w:p w14:paraId="4C629003" w14:textId="15D0F697" w:rsidR="00CF2D3B" w:rsidRPr="00CF2D3B" w:rsidRDefault="00CF2D3B" w:rsidP="00284B1A">
      <w:pPr>
        <w:rPr>
          <w:rFonts w:asciiTheme="minorBidi" w:hAnsiTheme="minorBidi"/>
        </w:rPr>
      </w:pPr>
      <w:r>
        <w:rPr>
          <w:rFonts w:ascii="Arial" w:hAnsi="Arial" w:cs="Arial"/>
          <w:color w:val="1A1A1B"/>
          <w:sz w:val="21"/>
          <w:szCs w:val="21"/>
          <w:shd w:val="clear" w:color="auto" w:fill="FFFFFF"/>
        </w:rPr>
        <w:t xml:space="preserve">Arguments are indeed best tested after having been used to convince others of their validity. In doing so, one may convince new followers, strengthen the beliefs of current followers, and present novel methods in which to think or </w:t>
      </w:r>
      <w:r>
        <w:rPr>
          <w:rFonts w:ascii="Arial" w:hAnsi="Arial" w:cs="Arial"/>
          <w:color w:val="1A1A1B"/>
          <w:sz w:val="21"/>
          <w:szCs w:val="21"/>
          <w:shd w:val="clear" w:color="auto" w:fill="FFFFFF"/>
        </w:rPr>
        <w:t>analyze</w:t>
      </w:r>
      <w:r>
        <w:rPr>
          <w:rFonts w:ascii="Arial" w:hAnsi="Arial" w:cs="Arial"/>
          <w:color w:val="1A1A1B"/>
          <w:sz w:val="21"/>
          <w:szCs w:val="21"/>
          <w:shd w:val="clear" w:color="auto" w:fill="FFFFFF"/>
        </w:rPr>
        <w:t xml:space="preserve"> the successful argument. Therefore, the claim and the reasoning of discovering the value of an argument through successful debate is verifiable and demonstrated in various situations.</w:t>
      </w:r>
    </w:p>
    <w:sectPr w:rsidR="00CF2D3B" w:rsidRPr="00CF2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1A"/>
    <w:rsid w:val="00284B1A"/>
    <w:rsid w:val="0049705B"/>
    <w:rsid w:val="00AC0F39"/>
    <w:rsid w:val="00CF2D3B"/>
    <w:rsid w:val="00E430B8"/>
    <w:rsid w:val="00FB5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AC3C"/>
  <w15:chartTrackingRefBased/>
  <w15:docId w15:val="{B6351053-8E02-4803-BD08-09405CD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maede akrami</dc:creator>
  <cp:keywords/>
  <dc:description/>
  <cp:lastModifiedBy>maede akrami</cp:lastModifiedBy>
  <cp:revision>1</cp:revision>
  <dcterms:created xsi:type="dcterms:W3CDTF">2020-07-02T13:30:00Z</dcterms:created>
  <dcterms:modified xsi:type="dcterms:W3CDTF">2020-07-02T16:16:00Z</dcterms:modified>
</cp:coreProperties>
</file>