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71" w:rsidRPr="00170471" w:rsidRDefault="00170471" w:rsidP="00A86EC4">
      <w:pPr>
        <w:ind w:right="-846"/>
        <w:rPr>
          <w:b/>
          <w:bCs/>
          <w:color w:val="2F5496" w:themeColor="accent5" w:themeShade="BF"/>
          <w:sz w:val="32"/>
          <w:szCs w:val="32"/>
        </w:rPr>
      </w:pPr>
      <w:r w:rsidRPr="00170471">
        <w:rPr>
          <w:b/>
          <w:bCs/>
          <w:color w:val="2F5496" w:themeColor="accent5" w:themeShade="BF"/>
          <w:sz w:val="32"/>
          <w:szCs w:val="32"/>
        </w:rPr>
        <w:t>TPO</w:t>
      </w:r>
      <w:r>
        <w:rPr>
          <w:b/>
          <w:bCs/>
          <w:color w:val="2F5496" w:themeColor="accent5" w:themeShade="BF"/>
          <w:sz w:val="32"/>
          <w:szCs w:val="32"/>
        </w:rPr>
        <w:t xml:space="preserve"> </w:t>
      </w:r>
      <w:bookmarkStart w:id="0" w:name="_GoBack"/>
      <w:bookmarkEnd w:id="0"/>
      <w:r w:rsidRPr="00170471">
        <w:rPr>
          <w:b/>
          <w:bCs/>
          <w:color w:val="2F5496" w:themeColor="accent5" w:themeShade="BF"/>
          <w:sz w:val="32"/>
          <w:szCs w:val="32"/>
        </w:rPr>
        <w:t>47</w:t>
      </w:r>
    </w:p>
    <w:p w:rsidR="00A86EC4" w:rsidRPr="00A86EC4" w:rsidRDefault="00A86EC4" w:rsidP="00A86EC4">
      <w:pPr>
        <w:ind w:right="-846"/>
        <w:rPr>
          <w:sz w:val="28"/>
          <w:szCs w:val="28"/>
        </w:rPr>
      </w:pPr>
      <w:r w:rsidRPr="00A86EC4">
        <w:rPr>
          <w:sz w:val="28"/>
          <w:szCs w:val="28"/>
        </w:rPr>
        <w:t>The reading asserts that large pterosaurs were not capable of powered flight. The lecturer, however, finds the idea dubious and casts doubt on the reasons proposed by the reading passage.</w:t>
      </w:r>
    </w:p>
    <w:p w:rsidR="00A86EC4" w:rsidRPr="00A86EC4" w:rsidRDefault="00A86EC4" w:rsidP="00A86EC4">
      <w:pPr>
        <w:ind w:right="-846"/>
        <w:rPr>
          <w:sz w:val="28"/>
          <w:szCs w:val="28"/>
        </w:rPr>
      </w:pPr>
      <w:r w:rsidRPr="00A86EC4">
        <w:rPr>
          <w:sz w:val="28"/>
          <w:szCs w:val="28"/>
        </w:rPr>
        <w:t>First of all, the author suggests that pterosaurs were members of cold-blooded animals so they were not able to produce lots of energy for powered flight. The argument was challenged by the lecturer. She says that some evidence shows that pterosaurs had a dense fair covering their body so the feature of their metabolism was similar to warm-blooded animals and they were able to generate enough energy for powered flight.</w:t>
      </w:r>
    </w:p>
    <w:p w:rsidR="00A86EC4" w:rsidRPr="00A86EC4" w:rsidRDefault="00A86EC4" w:rsidP="00A86EC4">
      <w:pPr>
        <w:ind w:right="-846"/>
        <w:rPr>
          <w:sz w:val="28"/>
          <w:szCs w:val="28"/>
        </w:rPr>
      </w:pPr>
      <w:r w:rsidRPr="00A86EC4">
        <w:rPr>
          <w:sz w:val="28"/>
          <w:szCs w:val="28"/>
        </w:rPr>
        <w:t>Secondly, the writer contends that big pterosaurs were large as giraffes so they were not able to flap their wings fast enough. The lecturer, however, rebuts this by asserting that pterosaurs had hallow bones instead of solid which helped them to weigh low despite their big size.</w:t>
      </w:r>
    </w:p>
    <w:p w:rsidR="002A38DE" w:rsidRDefault="00A86EC4" w:rsidP="00A86EC4">
      <w:pPr>
        <w:ind w:right="-846"/>
        <w:rPr>
          <w:sz w:val="28"/>
          <w:szCs w:val="28"/>
        </w:rPr>
      </w:pPr>
      <w:r w:rsidRPr="00A86EC4">
        <w:rPr>
          <w:sz w:val="28"/>
          <w:szCs w:val="28"/>
        </w:rPr>
        <w:t>Finally, it is stated in the article that despite birds, their back limbs muscles were too weak to allow them to run fast enough to launch themselves in the air. The lecturer, on the other hand, posits that there are some differences between birds and pterosaurs for the action of taking off. Big pterosaurs walked on all their four limbs but birds just use their legs. So pterosaurs didn’t have trouble taking off because they did not just use their backbone limbs which were too weak.</w:t>
      </w:r>
    </w:p>
    <w:p w:rsidR="00024BA1" w:rsidRPr="00024BA1" w:rsidRDefault="00024BA1" w:rsidP="00A86EC4">
      <w:pPr>
        <w:ind w:right="-846"/>
        <w:rPr>
          <w:b/>
          <w:bCs/>
          <w:color w:val="2F5496" w:themeColor="accent5" w:themeShade="BF"/>
          <w:sz w:val="28"/>
          <w:szCs w:val="28"/>
        </w:rPr>
      </w:pPr>
      <w:r w:rsidRPr="00024BA1">
        <w:rPr>
          <w:b/>
          <w:bCs/>
          <w:color w:val="2F5496" w:themeColor="accent5" w:themeShade="BF"/>
          <w:sz w:val="28"/>
          <w:szCs w:val="28"/>
        </w:rPr>
        <w:t>233 words/30 min</w:t>
      </w:r>
    </w:p>
    <w:sectPr w:rsidR="00024BA1" w:rsidRPr="00024B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704020202090204"/>
    <w:charset w:val="00"/>
    <w:family w:val="swiss"/>
    <w:pitch w:val="variable"/>
    <w:sig w:usb0="E0002EFF" w:usb1="C000785B" w:usb2="00000009" w:usb3="00000000" w:csb0="000001FF" w:csb1="00000000"/>
  </w:font>
  <w:font w:name="Times New Roman">
    <w:panose1 w:val="0202070306050509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24"/>
    <w:rsid w:val="00024BA1"/>
    <w:rsid w:val="00170471"/>
    <w:rsid w:val="001E782F"/>
    <w:rsid w:val="002A38DE"/>
    <w:rsid w:val="00517324"/>
    <w:rsid w:val="009B7E9D"/>
    <w:rsid w:val="009C7DCE"/>
    <w:rsid w:val="00A86EC4"/>
    <w:rsid w:val="00BE3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BE4A"/>
  <w15:chartTrackingRefBased/>
  <w15:docId w15:val="{0985BCD3-A423-4EE6-B394-21C874B8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khamesan</dc:creator>
  <cp:keywords/>
  <dc:description/>
  <cp:lastModifiedBy>khamesan</cp:lastModifiedBy>
  <cp:revision>4</cp:revision>
  <dcterms:created xsi:type="dcterms:W3CDTF">2021-06-06T18:17:00Z</dcterms:created>
  <dcterms:modified xsi:type="dcterms:W3CDTF">2021-06-06T19:07:00Z</dcterms:modified>
</cp:coreProperties>
</file>