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3208" w14:textId="1C19798B" w:rsidR="009243D0" w:rsidRDefault="009243D0" w:rsidP="0079461B">
      <w:pPr>
        <w:bidi w:val="0"/>
        <w:jc w:val="both"/>
        <w:rPr>
          <w:rFonts w:ascii="CIDFont+F2" w:cs="CIDFont+F2"/>
          <w:color w:val="002060"/>
          <w:sz w:val="28"/>
          <w:szCs w:val="28"/>
          <w:lang w:bidi="he-IL"/>
        </w:rPr>
      </w:pPr>
      <w:r>
        <w:rPr>
          <w:rFonts w:ascii="CIDFont+F2" w:cs="CIDFont+F2"/>
          <w:color w:val="002060"/>
          <w:sz w:val="28"/>
          <w:szCs w:val="28"/>
          <w:lang w:bidi="he-IL"/>
        </w:rPr>
        <w:t>Intro: 5 min</w:t>
      </w:r>
    </w:p>
    <w:p w14:paraId="49AB59AB" w14:textId="5D10BFEA" w:rsidR="009243D0" w:rsidRDefault="009243D0" w:rsidP="009243D0">
      <w:pPr>
        <w:bidi w:val="0"/>
        <w:jc w:val="both"/>
        <w:rPr>
          <w:rFonts w:ascii="CIDFont+F2" w:cs="CIDFont+F2"/>
          <w:color w:val="002060"/>
          <w:sz w:val="28"/>
          <w:szCs w:val="28"/>
          <w:lang w:bidi="he-IL"/>
        </w:rPr>
      </w:pPr>
      <w:r>
        <w:rPr>
          <w:rFonts w:ascii="CIDFont+F2" w:cs="CIDFont+F2"/>
          <w:color w:val="002060"/>
          <w:sz w:val="28"/>
          <w:szCs w:val="28"/>
          <w:lang w:bidi="he-IL"/>
        </w:rPr>
        <w:t>Body1: 18 min</w:t>
      </w:r>
    </w:p>
    <w:p w14:paraId="5E494221" w14:textId="18BBDD91" w:rsidR="009243D0" w:rsidRDefault="009243D0" w:rsidP="009243D0">
      <w:pPr>
        <w:bidi w:val="0"/>
        <w:jc w:val="both"/>
        <w:rPr>
          <w:rFonts w:ascii="CIDFont+F2" w:cs="CIDFont+F2"/>
          <w:color w:val="002060"/>
          <w:sz w:val="28"/>
          <w:szCs w:val="28"/>
          <w:lang w:bidi="he-IL"/>
        </w:rPr>
      </w:pPr>
      <w:r>
        <w:rPr>
          <w:rFonts w:ascii="CIDFont+F2" w:cs="CIDFont+F2"/>
          <w:color w:val="002060"/>
          <w:sz w:val="28"/>
          <w:szCs w:val="28"/>
          <w:lang w:bidi="he-IL"/>
        </w:rPr>
        <w:t>Body2:18 min</w:t>
      </w:r>
    </w:p>
    <w:p w14:paraId="7A2FCBC1" w14:textId="27EFE83A" w:rsidR="009243D0" w:rsidRDefault="009243D0" w:rsidP="009243D0">
      <w:pPr>
        <w:bidi w:val="0"/>
        <w:jc w:val="both"/>
        <w:rPr>
          <w:rFonts w:ascii="CIDFont+F2" w:cs="CIDFont+F2"/>
          <w:color w:val="002060"/>
          <w:sz w:val="28"/>
          <w:szCs w:val="28"/>
          <w:lang w:bidi="he-IL"/>
        </w:rPr>
      </w:pPr>
      <w:r>
        <w:rPr>
          <w:rFonts w:ascii="CIDFont+F2" w:cs="CIDFont+F2"/>
          <w:color w:val="002060"/>
          <w:sz w:val="28"/>
          <w:szCs w:val="28"/>
          <w:lang w:bidi="he-IL"/>
        </w:rPr>
        <w:t>Revision: 5 min</w:t>
      </w:r>
    </w:p>
    <w:p w14:paraId="6A02C87A" w14:textId="77777777" w:rsidR="009243D0" w:rsidRDefault="009243D0" w:rsidP="009243D0">
      <w:pPr>
        <w:bidi w:val="0"/>
        <w:jc w:val="both"/>
        <w:rPr>
          <w:rFonts w:ascii="CIDFont+F2" w:cs="CIDFont+F2"/>
          <w:color w:val="002060"/>
          <w:sz w:val="28"/>
          <w:szCs w:val="28"/>
          <w:lang w:bidi="he-IL"/>
        </w:rPr>
      </w:pPr>
    </w:p>
    <w:p w14:paraId="6622AB14" w14:textId="02D6157B" w:rsidR="0079461B" w:rsidRPr="0079461B" w:rsidRDefault="0079461B" w:rsidP="009243D0">
      <w:pPr>
        <w:bidi w:val="0"/>
        <w:jc w:val="both"/>
        <w:rPr>
          <w:rFonts w:ascii="CIDFont+F2" w:cs="CIDFont+F2"/>
          <w:color w:val="002060"/>
          <w:sz w:val="28"/>
          <w:szCs w:val="28"/>
          <w:lang w:bidi="he-IL"/>
        </w:rPr>
      </w:pPr>
      <w:r w:rsidRPr="0079461B">
        <w:rPr>
          <w:rFonts w:ascii="CIDFont+F2" w:cs="CIDFont+F2"/>
          <w:color w:val="002060"/>
          <w:sz w:val="28"/>
          <w:szCs w:val="28"/>
          <w:lang w:bidi="he-IL"/>
        </w:rPr>
        <w:t>In today's sophisticated world, education has a pivotal role in the development of modern society. Education materials for younger school children have an impressive impact on their mindset as well as their future careers. Some may argue that it is better for children to spend their time on math and science and focus on basic classes in school, but I adhere to the idea that younger students should be fostered with music and art by studying these courses in the school because it has several advantages in children's growing up</w:t>
      </w:r>
      <w:r w:rsidRPr="0079461B">
        <w:rPr>
          <w:rFonts w:ascii="CIDFont+F2" w:cs="CIDFont+F2"/>
          <w:color w:val="002060"/>
          <w:sz w:val="28"/>
          <w:szCs w:val="28"/>
          <w:rtl/>
          <w:lang w:bidi="he-IL"/>
        </w:rPr>
        <w:t xml:space="preserve">. </w:t>
      </w:r>
    </w:p>
    <w:p w14:paraId="5B0A1806" w14:textId="77777777" w:rsidR="0079461B" w:rsidRPr="0079461B" w:rsidRDefault="0079461B" w:rsidP="0079461B">
      <w:pPr>
        <w:bidi w:val="0"/>
        <w:jc w:val="both"/>
        <w:rPr>
          <w:rFonts w:ascii="CIDFont+F2" w:cs="CIDFont+F2"/>
          <w:color w:val="002060"/>
          <w:sz w:val="28"/>
          <w:szCs w:val="28"/>
          <w:lang w:bidi="he-IL"/>
        </w:rPr>
      </w:pPr>
      <w:r w:rsidRPr="0079461B">
        <w:rPr>
          <w:rFonts w:ascii="CIDFont+F2" w:cs="CIDFont+F2"/>
          <w:color w:val="002060"/>
          <w:sz w:val="28"/>
          <w:szCs w:val="28"/>
          <w:lang w:bidi="he-IL"/>
        </w:rPr>
        <w:t>As a first worthwhile reason, I can mention that emotional intelligence would affect by music and art, and studying these courses at lower age can improve children's Emotional Intelligence. Emotional intelligence is an intelligence that is about personal cognition and the ability to communicate with others. In this way, Studies disclose these facts, music and art classes could provide a productive and communicative environment and, in this situation, emotional intelligence would grow up Moreover, children who learn a major of arts have more self-confidence and more creativity than their peers. Therefore, they would find more friends as well as having more communication. As a result, Emotional intelligence can grow up faster than accomplished in science and math class. Based on these points and explanations, researchers show that people with higher emotional intelligence have the highest self-confidence and better communication with others; consequently, they would find their beloved career with better salaries than those with low or intermediate emotional intelligence</w:t>
      </w:r>
      <w:r w:rsidRPr="0079461B">
        <w:rPr>
          <w:rFonts w:ascii="CIDFont+F2" w:cs="CIDFont+F2"/>
          <w:color w:val="002060"/>
          <w:sz w:val="28"/>
          <w:szCs w:val="28"/>
          <w:rtl/>
          <w:lang w:bidi="he-IL"/>
        </w:rPr>
        <w:t>.</w:t>
      </w:r>
    </w:p>
    <w:p w14:paraId="2D487E64" w14:textId="796D5E12" w:rsidR="0079461B" w:rsidRPr="0079461B" w:rsidRDefault="0079461B" w:rsidP="0079461B">
      <w:pPr>
        <w:bidi w:val="0"/>
        <w:jc w:val="both"/>
        <w:rPr>
          <w:rFonts w:ascii="CIDFont+F2" w:cs="CIDFont+F2"/>
          <w:color w:val="002060"/>
          <w:sz w:val="28"/>
          <w:szCs w:val="28"/>
          <w:lang w:bidi="he-IL"/>
        </w:rPr>
      </w:pPr>
      <w:r w:rsidRPr="0079461B">
        <w:rPr>
          <w:rFonts w:ascii="CIDFont+F2" w:cs="CIDFont+F2"/>
          <w:color w:val="002060"/>
          <w:sz w:val="28"/>
          <w:szCs w:val="28"/>
          <w:lang w:bidi="he-IL"/>
        </w:rPr>
        <w:t xml:space="preserve">Secondly, students have different interests and talents; therefore, the educational system should provide courses and classes for responding to these needs. If students could attend their desire class, then they could have active attendance in other courses. For example, when we do something which is our favorites, we take energy, and we pursue more passionate other our daily task. With regard to this example, students would be more excited to learn all courses if the educational system could </w:t>
      </w:r>
      <w:r w:rsidRPr="0079461B">
        <w:rPr>
          <w:rFonts w:ascii="CIDFont+F2" w:cs="CIDFont+F2"/>
          <w:color w:val="002060"/>
          <w:sz w:val="28"/>
          <w:szCs w:val="28"/>
          <w:lang w:bidi="he-IL"/>
        </w:rPr>
        <w:lastRenderedPageBreak/>
        <w:t>prevent monotonic class</w:t>
      </w:r>
      <w:r w:rsidR="00B10DF1">
        <w:rPr>
          <w:rFonts w:ascii="CIDFont+F2" w:cs="CIDFont+F2"/>
          <w:color w:val="002060"/>
          <w:sz w:val="28"/>
          <w:szCs w:val="28"/>
          <w:lang w:bidi="he-IL"/>
        </w:rPr>
        <w:t xml:space="preserve"> </w:t>
      </w:r>
      <w:r w:rsidR="00B10DF1" w:rsidRPr="0079461B">
        <w:rPr>
          <w:rFonts w:ascii="CIDFont+F2" w:cs="CIDFont+F2"/>
          <w:color w:val="002060"/>
          <w:sz w:val="28"/>
          <w:szCs w:val="28"/>
          <w:lang w:bidi="he-IL"/>
        </w:rPr>
        <w:t>schedule</w:t>
      </w:r>
      <w:r w:rsidR="00B10DF1">
        <w:rPr>
          <w:rFonts w:ascii="CIDFont+F2" w:cs="CIDFont+F2"/>
          <w:color w:val="002060"/>
          <w:sz w:val="28"/>
          <w:szCs w:val="28"/>
          <w:lang w:bidi="he-IL"/>
        </w:rPr>
        <w:t>s</w:t>
      </w:r>
      <w:r w:rsidRPr="0079461B">
        <w:rPr>
          <w:rFonts w:ascii="CIDFont+F2" w:cs="CIDFont+F2"/>
          <w:color w:val="002060"/>
          <w:sz w:val="28"/>
          <w:szCs w:val="28"/>
          <w:lang w:bidi="he-IL"/>
        </w:rPr>
        <w:t xml:space="preserve"> by adding art and music besides the regular classes. Moreover, it is better for students to find their desired major or a major in which they are talented because they can work on them and improve their abilities and become a superstar at lower age rather than a person who does not have a suitable environment to emerge and prove his talents. For example, most renowned singers and actors are found in the</w:t>
      </w:r>
      <w:r w:rsidR="00B10DF1">
        <w:rPr>
          <w:rFonts w:ascii="CIDFont+F2" w:cs="CIDFont+F2"/>
          <w:color w:val="002060"/>
          <w:sz w:val="28"/>
          <w:szCs w:val="28"/>
          <w:lang w:bidi="he-IL"/>
        </w:rPr>
        <w:t>ir</w:t>
      </w:r>
      <w:r w:rsidRPr="0079461B">
        <w:rPr>
          <w:rFonts w:ascii="CIDFont+F2" w:cs="CIDFont+F2"/>
          <w:color w:val="002060"/>
          <w:sz w:val="28"/>
          <w:szCs w:val="28"/>
          <w:lang w:bidi="he-IL"/>
        </w:rPr>
        <w:t xml:space="preserve"> childhood ages because they can find their abilities in the schools which provide some courses about music and art, and work on their potential</w:t>
      </w:r>
      <w:r w:rsidRPr="0079461B">
        <w:rPr>
          <w:rFonts w:ascii="CIDFont+F2" w:cs="CIDFont+F2"/>
          <w:color w:val="002060"/>
          <w:sz w:val="28"/>
          <w:szCs w:val="28"/>
          <w:rtl/>
          <w:lang w:bidi="he-IL"/>
        </w:rPr>
        <w:t>.</w:t>
      </w:r>
    </w:p>
    <w:p w14:paraId="24BF7F6C" w14:textId="3C6E052A" w:rsidR="00F33297" w:rsidRPr="0079461B" w:rsidRDefault="0079461B" w:rsidP="0079461B">
      <w:pPr>
        <w:bidi w:val="0"/>
        <w:jc w:val="both"/>
      </w:pPr>
      <w:r w:rsidRPr="0079461B">
        <w:rPr>
          <w:rFonts w:ascii="CIDFont+F2" w:cs="CIDFont+F2"/>
          <w:color w:val="002060"/>
          <w:sz w:val="28"/>
          <w:szCs w:val="28"/>
          <w:lang w:bidi="he-IL"/>
        </w:rPr>
        <w:t>In summary, students should be required to study art and music besides basic lessons because of two main reasons</w:t>
      </w:r>
      <w:r w:rsidR="00A039D4" w:rsidRPr="00A039D4">
        <w:t xml:space="preserve"> </w:t>
      </w:r>
      <w:r w:rsidR="00A039D4" w:rsidRPr="00A039D4">
        <w:rPr>
          <w:rFonts w:ascii="CIDFont+F2" w:cs="CIDFont+F2"/>
          <w:color w:val="002060"/>
          <w:sz w:val="28"/>
          <w:szCs w:val="28"/>
          <w:lang w:bidi="he-IL"/>
        </w:rPr>
        <w:t>First of all, it is better for their growing up and future life; moreover, schools with these courses became more desirable than those without them and students have more options to find their interests and talents.</w:t>
      </w:r>
    </w:p>
    <w:sectPr w:rsidR="00F33297" w:rsidRPr="0079461B" w:rsidSect="002121CB">
      <w:headerReference w:type="default" r:id="rId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05D5" w14:textId="77777777" w:rsidR="00995F89" w:rsidRDefault="00995F89" w:rsidP="00AF5C66">
      <w:pPr>
        <w:spacing w:after="0" w:line="240" w:lineRule="auto"/>
      </w:pPr>
      <w:r>
        <w:separator/>
      </w:r>
    </w:p>
  </w:endnote>
  <w:endnote w:type="continuationSeparator" w:id="0">
    <w:p w14:paraId="557EF76F" w14:textId="77777777" w:rsidR="00995F89" w:rsidRDefault="00995F89" w:rsidP="00AF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70E3" w14:textId="77777777" w:rsidR="00995F89" w:rsidRDefault="00995F89" w:rsidP="00AF5C66">
      <w:pPr>
        <w:spacing w:after="0" w:line="240" w:lineRule="auto"/>
      </w:pPr>
      <w:r>
        <w:separator/>
      </w:r>
    </w:p>
  </w:footnote>
  <w:footnote w:type="continuationSeparator" w:id="0">
    <w:p w14:paraId="1F5FCD76" w14:textId="77777777" w:rsidR="00995F89" w:rsidRDefault="00995F89" w:rsidP="00AF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E4A8" w14:textId="52CBBC9C" w:rsidR="00AF5C66" w:rsidRPr="00AF5C66" w:rsidRDefault="00AF5C66" w:rsidP="00AF5C66">
    <w:pPr>
      <w:autoSpaceDE w:val="0"/>
      <w:autoSpaceDN w:val="0"/>
      <w:bidi w:val="0"/>
      <w:adjustRightInd w:val="0"/>
      <w:spacing w:after="0" w:line="240" w:lineRule="auto"/>
      <w:rPr>
        <w:rFonts w:ascii="CIDFont+F2" w:cs="CIDFont+F2"/>
        <w:color w:val="002060"/>
        <w:sz w:val="20"/>
        <w:szCs w:val="20"/>
        <w:lang w:bidi="he-IL"/>
      </w:rPr>
    </w:pPr>
    <w:r w:rsidRPr="00AF5C66">
      <w:rPr>
        <w:rFonts w:ascii="CIDFont+F2" w:cs="CIDFont+F2"/>
        <w:color w:val="002060"/>
        <w:sz w:val="20"/>
        <w:szCs w:val="20"/>
        <w:lang w:bidi="he-IL"/>
      </w:rPr>
      <w:t>Do you agree or disagree with the following statement?</w:t>
    </w:r>
    <w:r>
      <w:rPr>
        <w:rFonts w:ascii="CIDFont+F2" w:cs="CIDFont+F2"/>
        <w:color w:val="002060"/>
        <w:sz w:val="20"/>
        <w:szCs w:val="20"/>
        <w:lang w:bidi="he-IL"/>
      </w:rPr>
      <w:t xml:space="preserve"> </w:t>
    </w:r>
    <w:r w:rsidRPr="00AF5C66">
      <w:rPr>
        <w:rFonts w:ascii="CIDFont+F2" w:cs="CIDFont+F2"/>
        <w:color w:val="002060"/>
        <w:sz w:val="20"/>
        <w:szCs w:val="20"/>
        <w:lang w:bidi="he-IL"/>
      </w:rPr>
      <w:t>Younger school children (aged five to ten) should be</w:t>
    </w:r>
    <w:r>
      <w:rPr>
        <w:rFonts w:ascii="CIDFont+F2" w:cs="CIDFont+F2"/>
        <w:color w:val="002060"/>
        <w:sz w:val="20"/>
        <w:szCs w:val="20"/>
        <w:lang w:bidi="he-IL"/>
      </w:rPr>
      <w:t xml:space="preserve"> </w:t>
    </w:r>
    <w:r w:rsidRPr="00AF5C66">
      <w:rPr>
        <w:rFonts w:ascii="CIDFont+F2" w:cs="CIDFont+F2"/>
        <w:color w:val="002060"/>
        <w:sz w:val="20"/>
        <w:szCs w:val="20"/>
        <w:lang w:bidi="he-IL"/>
      </w:rPr>
      <w:t>required to study art and music in addition to math,</w:t>
    </w:r>
    <w:r>
      <w:rPr>
        <w:rFonts w:ascii="CIDFont+F2" w:cs="CIDFont+F2"/>
        <w:color w:val="002060"/>
        <w:sz w:val="20"/>
        <w:szCs w:val="20"/>
        <w:lang w:bidi="he-IL"/>
      </w:rPr>
      <w:t xml:space="preserve"> </w:t>
    </w:r>
    <w:r w:rsidRPr="00AF5C66">
      <w:rPr>
        <w:rFonts w:ascii="CIDFont+F2" w:cs="CIDFont+F2"/>
        <w:color w:val="002060"/>
        <w:sz w:val="20"/>
        <w:szCs w:val="20"/>
        <w:lang w:bidi="he-IL"/>
      </w:rPr>
      <w:t>science, history and language.</w:t>
    </w:r>
  </w:p>
  <w:p w14:paraId="0159A9CF" w14:textId="77777777" w:rsidR="00AF5C66" w:rsidRDefault="00AF5C66">
    <w:pPr>
      <w:pStyle w:val="Header"/>
      <w:rPr>
        <w:rFonts w:hint="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NDUwMDIwMTU1NTJS0lEKTi0uzszPAykwrAUATu2+vSwAAAA="/>
  </w:docVars>
  <w:rsids>
    <w:rsidRoot w:val="00933219"/>
    <w:rsid w:val="000E564E"/>
    <w:rsid w:val="002121CB"/>
    <w:rsid w:val="00414EAB"/>
    <w:rsid w:val="005A4070"/>
    <w:rsid w:val="0079461B"/>
    <w:rsid w:val="00845470"/>
    <w:rsid w:val="00846622"/>
    <w:rsid w:val="008B1B4D"/>
    <w:rsid w:val="009243D0"/>
    <w:rsid w:val="00933219"/>
    <w:rsid w:val="00995F89"/>
    <w:rsid w:val="009B0734"/>
    <w:rsid w:val="009D57B0"/>
    <w:rsid w:val="00A038A3"/>
    <w:rsid w:val="00A039D4"/>
    <w:rsid w:val="00A03EAC"/>
    <w:rsid w:val="00A06BE2"/>
    <w:rsid w:val="00AF5C66"/>
    <w:rsid w:val="00B10DF1"/>
    <w:rsid w:val="00EC27A5"/>
    <w:rsid w:val="00F1461C"/>
    <w:rsid w:val="00F33297"/>
    <w:rsid w:val="00F73A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6EEC"/>
  <w15:chartTrackingRefBased/>
  <w15:docId w15:val="{4BD4E289-39A2-4E49-97C5-CDFAB73F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66"/>
  </w:style>
  <w:style w:type="paragraph" w:styleId="Footer">
    <w:name w:val="footer"/>
    <w:basedOn w:val="Normal"/>
    <w:link w:val="FooterChar"/>
    <w:uiPriority w:val="99"/>
    <w:unhideWhenUsed/>
    <w:rsid w:val="00AF5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behbahani</dc:creator>
  <cp:keywords/>
  <dc:description/>
  <cp:lastModifiedBy>ali behbahani</cp:lastModifiedBy>
  <cp:revision>4</cp:revision>
  <dcterms:created xsi:type="dcterms:W3CDTF">2021-04-29T11:57:00Z</dcterms:created>
  <dcterms:modified xsi:type="dcterms:W3CDTF">2021-04-29T19:57:00Z</dcterms:modified>
</cp:coreProperties>
</file>