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46" w:rsidRDefault="00FD7646" w:rsidP="00FD7646">
      <w:pPr>
        <w:bidi w:val="0"/>
      </w:pPr>
      <w:r>
        <w:t xml:space="preserve">The topic of the article, as well as </w:t>
      </w:r>
      <w:r>
        <w:t>the</w:t>
      </w:r>
      <w:r>
        <w:t xml:space="preserve"> lecture, is about the </w:t>
      </w:r>
      <w:bookmarkStart w:id="0" w:name="_GoBack"/>
      <w:r>
        <w:t xml:space="preserve">reasons </w:t>
      </w:r>
      <w:bookmarkEnd w:id="0"/>
      <w:r>
        <w:t>behind r</w:t>
      </w:r>
      <w:r>
        <w:t>e</w:t>
      </w:r>
      <w:r>
        <w:t xml:space="preserve">ading </w:t>
      </w:r>
      <w:r>
        <w:t>fewer</w:t>
      </w:r>
      <w:r>
        <w:t xml:space="preserve"> literature m</w:t>
      </w:r>
      <w:r>
        <w:t>a</w:t>
      </w:r>
      <w:r>
        <w:t>terials. The author states that the trend of reading less literature will adversely affect culture and future lit</w:t>
      </w:r>
      <w:r>
        <w:t>e</w:t>
      </w:r>
      <w:r>
        <w:t>rature. In contrast, the lecturer casts doubt on all of the reasons the passage indicates about the authenticity of this st</w:t>
      </w:r>
      <w:r>
        <w:t>udy. She proposes several points</w:t>
      </w:r>
      <w:r>
        <w:t xml:space="preserve"> to justify the reasons for the decline of reading lit</w:t>
      </w:r>
      <w:r>
        <w:t>e</w:t>
      </w:r>
      <w:r>
        <w:t>rature materials.</w:t>
      </w:r>
    </w:p>
    <w:p w:rsidR="00FD7646" w:rsidRDefault="00FD7646" w:rsidP="00FD7646">
      <w:pPr>
        <w:bidi w:val="0"/>
        <w:rPr>
          <w:rtl/>
        </w:rPr>
      </w:pPr>
      <w:r>
        <w:t>Initially, the author argues that there is no</w:t>
      </w:r>
      <w:r>
        <w:t xml:space="preserve"> appropriate substituation to provoke individuals' imagination and intellectual stimulation like litrature, so</w:t>
      </w:r>
      <w:r>
        <w:t xml:space="preserve"> </w:t>
      </w:r>
      <w:r>
        <w:t xml:space="preserve">by </w:t>
      </w:r>
      <w:r>
        <w:t>reading less li</w:t>
      </w:r>
      <w:r>
        <w:t>te</w:t>
      </w:r>
      <w:r>
        <w:t>rature</w:t>
      </w:r>
      <w:r>
        <w:t>,</w:t>
      </w:r>
      <w:r>
        <w:t xml:space="preserve"> the reading public will miss out </w:t>
      </w:r>
      <w:r>
        <w:t xml:space="preserve">on </w:t>
      </w:r>
      <w:r>
        <w:t xml:space="preserve">its significant advantages. However, the lecturer points out that novels, plays, and poems are not </w:t>
      </w:r>
      <w:r>
        <w:t xml:space="preserve">the </w:t>
      </w:r>
      <w:r>
        <w:t>only means to stimulate persons' cr</w:t>
      </w:r>
      <w:r>
        <w:t>e</w:t>
      </w:r>
      <w:r>
        <w:t>ativity, meaning that science, history, and political books with high quality of lit</w:t>
      </w:r>
      <w:r>
        <w:t>e</w:t>
      </w:r>
      <w:r>
        <w:t>rature can stimulate imagination and be as creative as nov</w:t>
      </w:r>
      <w:r>
        <w:t>el</w:t>
      </w:r>
      <w:r>
        <w:t>s.</w:t>
      </w:r>
    </w:p>
    <w:p w:rsidR="00FD7646" w:rsidRDefault="00FD7646" w:rsidP="00FD7646">
      <w:pPr>
        <w:bidi w:val="0"/>
      </w:pPr>
      <w:r>
        <w:t>Second, the writer thinks that now</w:t>
      </w:r>
      <w:r>
        <w:t>a</w:t>
      </w:r>
      <w:r>
        <w:t>days people are more p</w:t>
      </w:r>
      <w:r>
        <w:t xml:space="preserve">rone to reading self-help books, </w:t>
      </w:r>
      <w:r>
        <w:t>which are superficial poor</w:t>
      </w:r>
      <w:r>
        <w:t>l</w:t>
      </w:r>
      <w:r>
        <w:t>y written</w:t>
      </w:r>
      <w:r>
        <w:t>,</w:t>
      </w:r>
      <w:r>
        <w:t xml:space="preserve"> rather than reading challenging n</w:t>
      </w:r>
      <w:r>
        <w:t>o</w:t>
      </w:r>
      <w:r>
        <w:t>vels. Furthermore, they spend a gr</w:t>
      </w:r>
      <w:r>
        <w:t>e</w:t>
      </w:r>
      <w:r>
        <w:t xml:space="preserve">at deal of their spare time watching the television, </w:t>
      </w:r>
      <w:r>
        <w:t>a music</w:t>
      </w:r>
      <w:r>
        <w:t xml:space="preserve"> video, or reading a web page instead</w:t>
      </w:r>
      <w:r>
        <w:t xml:space="preserve"> of reading literature, so</w:t>
      </w:r>
      <w:r>
        <w:t xml:space="preserve"> the form of entertainment and level of culture ha</w:t>
      </w:r>
      <w:r>
        <w:t>s</w:t>
      </w:r>
      <w:r>
        <w:t xml:space="preserve"> decline</w:t>
      </w:r>
      <w:r>
        <w:t>d</w:t>
      </w:r>
      <w:r>
        <w:t xml:space="preserve"> dramatically. Yet again, the speaker underscores that there are plenty of cultrally precauis matrials that are not written, nemely brilliant songs and movies. Indeed, these none-litrerary activites will not diminish the level of culture</w:t>
      </w:r>
      <w:r>
        <w:t>,</w:t>
      </w:r>
      <w:r>
        <w:t xml:space="preserve"> </w:t>
      </w:r>
      <w:r>
        <w:t xml:space="preserve">and </w:t>
      </w:r>
      <w:r>
        <w:t xml:space="preserve">they are another form of expression. </w:t>
      </w:r>
    </w:p>
    <w:p w:rsidR="00FD7646" w:rsidRDefault="00FD7646" w:rsidP="00FD7646">
      <w:pPr>
        <w:bidi w:val="0"/>
      </w:pPr>
      <w:r>
        <w:t xml:space="preserve">The final point of disagreement between </w:t>
      </w:r>
      <w:r>
        <w:t xml:space="preserve">the </w:t>
      </w:r>
      <w:r>
        <w:t xml:space="preserve">reading and </w:t>
      </w:r>
      <w:r>
        <w:t xml:space="preserve">the </w:t>
      </w:r>
      <w:r>
        <w:t xml:space="preserve">listening is about less </w:t>
      </w:r>
      <w:r>
        <w:t>publishers</w:t>
      </w:r>
      <w:proofErr w:type="gramStart"/>
      <w:r>
        <w:t>'  investment</w:t>
      </w:r>
      <w:proofErr w:type="gramEnd"/>
      <w:r>
        <w:t xml:space="preserve"> </w:t>
      </w:r>
      <w:r>
        <w:t>in</w:t>
      </w:r>
      <w:r>
        <w:t xml:space="preserve"> lit</w:t>
      </w:r>
      <w:r>
        <w:t>e</w:t>
      </w:r>
      <w:r>
        <w:t xml:space="preserve">rature. The author claims that the trend of reading less and lack of audience lead </w:t>
      </w:r>
      <w:r>
        <w:t xml:space="preserve">the </w:t>
      </w:r>
      <w:r>
        <w:t xml:space="preserve">publisher to support fewer talented writers. On the other hand, the author asserts that this drawback is the result of </w:t>
      </w:r>
      <w:r>
        <w:t xml:space="preserve">the </w:t>
      </w:r>
      <w:r>
        <w:t>negligence of the writer</w:t>
      </w:r>
      <w:r>
        <w:t>s</w:t>
      </w:r>
      <w:r>
        <w:t xml:space="preserve"> themselves</w:t>
      </w:r>
      <w:r>
        <w:t>,</w:t>
      </w:r>
      <w:r>
        <w:t xml:space="preserve"> since the context of modern lit</w:t>
      </w:r>
      <w:r>
        <w:t>e</w:t>
      </w:r>
      <w:r>
        <w:t xml:space="preserve">rature is difficult </w:t>
      </w:r>
      <w:r>
        <w:t xml:space="preserve">and intricate </w:t>
      </w:r>
      <w:r>
        <w:t>to understand.</w:t>
      </w:r>
    </w:p>
    <w:p w:rsidR="00FD7646" w:rsidRDefault="00FD7646" w:rsidP="00FD7646">
      <w:pPr>
        <w:bidi w:val="0"/>
        <w:rPr>
          <w:rtl/>
        </w:rPr>
      </w:pPr>
    </w:p>
    <w:p w:rsidR="00FD7646" w:rsidRDefault="00FD7646" w:rsidP="00FD7646">
      <w:pPr>
        <w:bidi w:val="0"/>
        <w:rPr>
          <w:rtl/>
        </w:rPr>
      </w:pPr>
    </w:p>
    <w:p w:rsidR="00FD7646" w:rsidRDefault="00FD7646" w:rsidP="00FD7646">
      <w:pPr>
        <w:bidi w:val="0"/>
        <w:rPr>
          <w:rtl/>
        </w:rPr>
      </w:pPr>
    </w:p>
    <w:p w:rsidR="00A77979" w:rsidRDefault="00A77979" w:rsidP="00FD7646">
      <w:pPr>
        <w:bidi w:val="0"/>
        <w:rPr>
          <w:rFonts w:hint="cs"/>
        </w:rPr>
      </w:pPr>
    </w:p>
    <w:sectPr w:rsidR="00A77979" w:rsidSect="0095124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NjQyMzcytjA1MTVX0lEKTi0uzszPAykwrAUA/IZv6CwAAAA="/>
  </w:docVars>
  <w:rsids>
    <w:rsidRoot w:val="00FD7646"/>
    <w:rsid w:val="00111D27"/>
    <w:rsid w:val="00192AB9"/>
    <w:rsid w:val="001B2197"/>
    <w:rsid w:val="001E13F7"/>
    <w:rsid w:val="004840EF"/>
    <w:rsid w:val="004C5312"/>
    <w:rsid w:val="00503415"/>
    <w:rsid w:val="00711DC9"/>
    <w:rsid w:val="00921F8C"/>
    <w:rsid w:val="00951240"/>
    <w:rsid w:val="00A77979"/>
    <w:rsid w:val="00E35983"/>
    <w:rsid w:val="00F76844"/>
    <w:rsid w:val="00FC6DEC"/>
    <w:rsid w:val="00FD7646"/>
    <w:rsid w:val="00FE6E53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ED5D980"/>
  <w15:chartTrackingRefBased/>
  <w15:docId w15:val="{42B58E2C-82FF-4EAF-9704-FC470063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shokoufeh9 davarzani</dc:creator>
  <cp:keywords/>
  <dc:description/>
  <cp:lastModifiedBy>shokoufeh9 davarzani</cp:lastModifiedBy>
  <cp:revision>1</cp:revision>
  <dcterms:created xsi:type="dcterms:W3CDTF">2021-03-03T07:47:00Z</dcterms:created>
  <dcterms:modified xsi:type="dcterms:W3CDTF">2021-03-03T08:02:00Z</dcterms:modified>
</cp:coreProperties>
</file>