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895" w:rsidRDefault="00B6590A" w:rsidP="00BF3475">
      <w:pPr>
        <w:jc w:val="both"/>
      </w:pPr>
      <w:r>
        <w:t>Task1-week9</w:t>
      </w:r>
    </w:p>
    <w:p w:rsidR="00B62BAE" w:rsidRDefault="00B62BAE" w:rsidP="00BF3475">
      <w:pPr>
        <w:jc w:val="both"/>
      </w:pPr>
      <w:r w:rsidRPr="00B62BAE">
        <w:t xml:space="preserve">The reading and </w:t>
      </w:r>
      <w:r w:rsidR="00BE2157">
        <w:t xml:space="preserve">the </w:t>
      </w:r>
      <w:r w:rsidRPr="00B62BAE">
        <w:t>lecture are both about the authenticity of reasons given by archaeologists for the time of human habitation in M</w:t>
      </w:r>
      <w:r w:rsidR="00E15FC3">
        <w:t>onte Verde as the oldest site on the</w:t>
      </w:r>
      <w:r w:rsidRPr="00B62BAE">
        <w:t xml:space="preserve"> </w:t>
      </w:r>
      <w:r w:rsidR="00E15FC3">
        <w:t>American</w:t>
      </w:r>
      <w:r w:rsidRPr="00B62BAE">
        <w:t xml:space="preserve"> continent</w:t>
      </w:r>
      <w:r w:rsidR="00E15FC3">
        <w:t>al</w:t>
      </w:r>
      <w:r w:rsidRPr="00B62BAE">
        <w:t xml:space="preserve">. The author notes that archaeologists are mistaken and the history of </w:t>
      </w:r>
      <w:r w:rsidR="00BE2157">
        <w:t xml:space="preserve">the </w:t>
      </w:r>
      <w:r w:rsidRPr="00B62BAE">
        <w:t xml:space="preserve">settlement is not related to the 12500 years ago, while the lecturer argues that the dating of the uncovered artifacts in the peat bogs of Monte Verde’s farmland proved </w:t>
      </w:r>
      <w:r w:rsidR="00BE2157">
        <w:t>this history’s accuracy</w:t>
      </w:r>
      <w:r w:rsidRPr="00B62BAE">
        <w:t>.</w:t>
      </w:r>
    </w:p>
    <w:p w:rsidR="00F56CE6" w:rsidRDefault="00F56CE6" w:rsidP="00A35CDE">
      <w:pPr>
        <w:jc w:val="both"/>
      </w:pPr>
      <w:r w:rsidRPr="00F56CE6">
        <w:t>First of all, the author refers that although Americans are known as hunters who m</w:t>
      </w:r>
      <w:r w:rsidR="00A35CDE">
        <w:t xml:space="preserve">ade a living by hunting animals </w:t>
      </w:r>
      <w:r w:rsidRPr="00E54D36">
        <w:t>there was no evidence of any hunting tools such as spearheads or arrowheads in Monte Verde.</w:t>
      </w:r>
      <w:r w:rsidR="00E54D36" w:rsidRPr="00E54D36">
        <w:t xml:space="preserve"> Therefore, any </w:t>
      </w:r>
      <w:r w:rsidR="00A35CDE">
        <w:t>hunter-</w:t>
      </w:r>
      <w:r w:rsidR="00E54D36" w:rsidRPr="00E54D36">
        <w:t>gather inhabitants lived in there.</w:t>
      </w:r>
      <w:r w:rsidRPr="00F56CE6">
        <w:t xml:space="preserve"> This reason is rebutted by the professor. He claims that the absence of hunting weapons is not an acceptable reason for the lack of hunting because the knowledge shortage in weapon manufacturing can justify this. He also mentions that the finding of bones with meat in the peat bog of this site is considered as the sign of animals’ hunting with stone.</w:t>
      </w:r>
    </w:p>
    <w:p w:rsidR="00F56CE6" w:rsidRDefault="00F56CE6" w:rsidP="00B62BAE">
      <w:pPr>
        <w:jc w:val="both"/>
        <w:rPr>
          <w:lang w:bidi="fa-IR"/>
        </w:rPr>
      </w:pPr>
      <w:r w:rsidRPr="00F56CE6">
        <w:rPr>
          <w:lang w:bidi="fa-IR"/>
        </w:rPr>
        <w:t xml:space="preserve">Secondly, according to the reading passage, the farming of early generations in Monte Verde’s farmland has caused some destructions in the soil, which lead to the accurate dating of artifacts be impossible. The professor </w:t>
      </w:r>
      <w:r w:rsidR="00A35CDE">
        <w:rPr>
          <w:lang w:bidi="fa-IR"/>
        </w:rPr>
        <w:t>challenges this reason by referr</w:t>
      </w:r>
      <w:r w:rsidRPr="00F56CE6">
        <w:rPr>
          <w:lang w:bidi="fa-IR"/>
        </w:rPr>
        <w:t>ing to the fact that farming activities damage only the upper layer of soil. However, the deeper layer, which the artifacts were preserved in there, was immune from the farming detriment and never was touched.</w:t>
      </w:r>
    </w:p>
    <w:p w:rsidR="00C422CD" w:rsidRDefault="00BE2157" w:rsidP="00A35CDE">
      <w:pPr>
        <w:jc w:val="both"/>
        <w:rPr>
          <w:rtl/>
          <w:lang w:bidi="fa-IR"/>
        </w:rPr>
      </w:pPr>
      <w:r w:rsidRPr="00BE2157">
        <w:rPr>
          <w:lang w:bidi="fa-IR"/>
        </w:rPr>
        <w:t xml:space="preserve">Finally, the author asserts that the presence of bitumen, which is used for paving roads, brings about some problems in the carbon dating process, so only a limited number of the artifacts were dated. This sketchy date process caused some doubts in the history of the first settlements in Monte Verde. </w:t>
      </w:r>
      <w:r w:rsidR="00A35CDE" w:rsidRPr="00A35CDE">
        <w:rPr>
          <w:lang w:bidi="fa-IR"/>
        </w:rPr>
        <w:t>The professor admits that the usage of carbon dating was limited because the artifacts were covered by the chemical substance before immersion in the peat bog. However, he mentions that there are many various methods to dating with high precision, which can be utilized.</w:t>
      </w:r>
      <w:bookmarkStart w:id="0" w:name="_GoBack"/>
      <w:bookmarkEnd w:id="0"/>
    </w:p>
    <w:sectPr w:rsidR="00C422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90A"/>
    <w:rsid w:val="003C6CB5"/>
    <w:rsid w:val="00452595"/>
    <w:rsid w:val="00531938"/>
    <w:rsid w:val="006B598C"/>
    <w:rsid w:val="007C74DD"/>
    <w:rsid w:val="007E47D3"/>
    <w:rsid w:val="0085016A"/>
    <w:rsid w:val="009D70BD"/>
    <w:rsid w:val="00A35CDE"/>
    <w:rsid w:val="00A62893"/>
    <w:rsid w:val="00A64BD0"/>
    <w:rsid w:val="00B62BAE"/>
    <w:rsid w:val="00B6590A"/>
    <w:rsid w:val="00BE2157"/>
    <w:rsid w:val="00BF3475"/>
    <w:rsid w:val="00C422CD"/>
    <w:rsid w:val="00D27BA7"/>
    <w:rsid w:val="00E15FC3"/>
    <w:rsid w:val="00E54D36"/>
    <w:rsid w:val="00F56CE6"/>
    <w:rsid w:val="00FE28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5F92C"/>
  <w15:chartTrackingRefBased/>
  <w15:docId w15:val="{784A9712-C731-487E-90F0-A801A131F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77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iliya pc</dc:creator>
  <cp:keywords/>
  <dc:description/>
  <cp:lastModifiedBy>iliya pc</cp:lastModifiedBy>
  <cp:revision>5</cp:revision>
  <dcterms:created xsi:type="dcterms:W3CDTF">2021-04-27T14:58:00Z</dcterms:created>
  <dcterms:modified xsi:type="dcterms:W3CDTF">2021-04-28T16:17:00Z</dcterms:modified>
</cp:coreProperties>
</file>