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58" w:rsidRDefault="009F29B2">
      <w:r>
        <w:t>In modern society a great proportion of the world’s population tend to defer child birth. This can be attributed to number of reasons. This phenomenon influence society and families in both positive and negative ways.</w:t>
      </w:r>
    </w:p>
    <w:p w:rsidR="009F29B2" w:rsidRDefault="009F29B2">
      <w:r>
        <w:t xml:space="preserve">The fact that people choose to have children in their elderly ages of life can be attributable to three reasons. First, adulthood and especially the 20’s </w:t>
      </w:r>
      <w:proofErr w:type="gramStart"/>
      <w:r>
        <w:t>are</w:t>
      </w:r>
      <w:proofErr w:type="gramEnd"/>
      <w:r>
        <w:t xml:space="preserve"> the best time to seek job opportunities and employment matters and even so pursuing education. Adults are extremely immersed in their own individually life and too busy to hold their thought to children. Second, new studies </w:t>
      </w:r>
      <w:proofErr w:type="gramStart"/>
      <w:r>
        <w:t>has</w:t>
      </w:r>
      <w:proofErr w:type="gramEnd"/>
      <w:r>
        <w:t xml:space="preserve"> shown that commitment issues has increased in the past 100 years. This leads to fewer marriages and as a result the tendency to upbringing a child reduces more and more as men and women are not responsible enough. Another possible reason for this is a rise in public awareness. For instance, teenagers are now taught in schools about their personal parts of their body and how to use birth control and </w:t>
      </w:r>
      <w:r w:rsidR="007D173D">
        <w:t xml:space="preserve">contraception. Therefore, fertility rate has decreased among youngsters. </w:t>
      </w:r>
    </w:p>
    <w:p w:rsidR="007D173D" w:rsidRDefault="007D173D">
      <w:r>
        <w:t>In today’s rapidly increasing population, delaying of child birth could have negative effects but also positive attribute in many other instances; the negative aspect could be the health risk for pregnancy in an old age which can lead to miscarriage or other health problems. Furthermore, as women get older the probability of getting pregnant gets lower</w:t>
      </w:r>
      <w:r w:rsidR="00171DE3">
        <w:t>, this is</w:t>
      </w:r>
      <w:r>
        <w:t xml:space="preserve"> especially common in the one’s with a history of abortion. </w:t>
      </w:r>
      <w:proofErr w:type="gramStart"/>
      <w:r>
        <w:t>However</w:t>
      </w:r>
      <w:proofErr w:type="gramEnd"/>
      <w:r>
        <w:t xml:space="preserve"> the benefits outweigh the drawbacks. In this case parents would be more experienced, wealthier and can provide a better atmosphere for their </w:t>
      </w:r>
      <w:proofErr w:type="spellStart"/>
      <w:r>
        <w:t>dependants</w:t>
      </w:r>
      <w:proofErr w:type="spellEnd"/>
      <w:r>
        <w:t xml:space="preserve">. With great responsibility comes great childcare. In </w:t>
      </w:r>
      <w:proofErr w:type="gramStart"/>
      <w:r>
        <w:t>addition</w:t>
      </w:r>
      <w:proofErr w:type="gramEnd"/>
      <w:r>
        <w:t xml:space="preserve"> this phenomenon will cause a fall in global population therefore this can be an opportunity for planet Earth to breathe.</w:t>
      </w:r>
      <w:bookmarkStart w:id="0" w:name="_GoBack"/>
      <w:bookmarkEnd w:id="0"/>
    </w:p>
    <w:p w:rsidR="007D173D" w:rsidRDefault="007D173D">
      <w:r>
        <w:t>In conclusion the tendency to have children later in life is becoming common among people. This can have certain reasons and the effects on society and families are mentioned above.</w:t>
      </w:r>
    </w:p>
    <w:sectPr w:rsidR="007D17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B2"/>
    <w:rsid w:val="00171DE3"/>
    <w:rsid w:val="007D173D"/>
    <w:rsid w:val="009A020F"/>
    <w:rsid w:val="009F29B2"/>
    <w:rsid w:val="00B65258"/>
    <w:rsid w:val="00BE7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8F4"/>
  <w15:chartTrackingRefBased/>
  <w15:docId w15:val="{2CC6E12A-A21B-42CB-ADD3-699FD8DB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jahaniiisalma@gmail.com</dc:creator>
  <cp:keywords/>
  <dc:description/>
  <cp:lastModifiedBy>jahaniiisalma@gmail.com</cp:lastModifiedBy>
  <cp:revision>1</cp:revision>
  <dcterms:created xsi:type="dcterms:W3CDTF">2021-02-18T15:42:00Z</dcterms:created>
  <dcterms:modified xsi:type="dcterms:W3CDTF">2021-02-18T16:05:00Z</dcterms:modified>
</cp:coreProperties>
</file>