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12F5" w:rsidRPr="003950B2" w:rsidRDefault="008E12F5" w:rsidP="008E12F5">
      <w:pPr>
        <w:rPr>
          <w:rFonts w:asciiTheme="majorBidi" w:hAnsiTheme="majorBidi" w:cstheme="majorBidi"/>
          <w:b/>
          <w:bCs/>
          <w:sz w:val="24"/>
          <w:szCs w:val="24"/>
          <w:shd w:val="clear" w:color="auto" w:fill="FFFFFF"/>
        </w:rPr>
      </w:pPr>
      <w:r w:rsidRPr="003950B2">
        <w:rPr>
          <w:rFonts w:asciiTheme="majorBidi" w:hAnsiTheme="majorBidi" w:cstheme="majorBidi"/>
          <w:b/>
          <w:bCs/>
          <w:sz w:val="24"/>
          <w:szCs w:val="24"/>
          <w:shd w:val="clear" w:color="auto" w:fill="FFFFFF"/>
        </w:rPr>
        <w:t>Some universities offer online courses as an alternative to classes delivered on campus. Do you think this is a positive or negative development?</w:t>
      </w:r>
    </w:p>
    <w:p w:rsidR="003950B2" w:rsidRPr="003950B2" w:rsidRDefault="003950B2" w:rsidP="003950B2">
      <w:pPr>
        <w:rPr>
          <w:rFonts w:asciiTheme="majorBidi" w:hAnsiTheme="majorBidi" w:cstheme="majorBidi"/>
          <w:sz w:val="24"/>
          <w:szCs w:val="24"/>
          <w:shd w:val="clear" w:color="auto" w:fill="FFFFFF"/>
        </w:rPr>
      </w:pPr>
      <w:r w:rsidRPr="003950B2">
        <w:rPr>
          <w:rFonts w:asciiTheme="majorBidi" w:hAnsiTheme="majorBidi" w:cstheme="majorBidi"/>
          <w:sz w:val="24"/>
          <w:szCs w:val="24"/>
          <w:shd w:val="clear" w:color="auto" w:fill="FFFFFF"/>
        </w:rPr>
        <w:t xml:space="preserve">Nowadays, with the aid of technology, more and more universities provide students with online classes instead of ones holding on campus. The reasons why I consider this as beneficial phenomenon are twofold including being more economical and convenient. </w:t>
      </w:r>
    </w:p>
    <w:p w:rsidR="003950B2" w:rsidRPr="003950B2" w:rsidRDefault="003950B2" w:rsidP="00355B54">
      <w:pPr>
        <w:rPr>
          <w:rFonts w:asciiTheme="majorBidi" w:hAnsiTheme="majorBidi" w:cstheme="majorBidi"/>
          <w:sz w:val="24"/>
          <w:szCs w:val="24"/>
          <w:shd w:val="clear" w:color="auto" w:fill="FFFFFF"/>
        </w:rPr>
      </w:pPr>
      <w:r w:rsidRPr="003950B2">
        <w:rPr>
          <w:rFonts w:asciiTheme="majorBidi" w:hAnsiTheme="majorBidi" w:cstheme="majorBidi"/>
          <w:sz w:val="24"/>
          <w:szCs w:val="24"/>
          <w:shd w:val="clear" w:color="auto" w:fill="FFFFFF"/>
        </w:rPr>
        <w:t xml:space="preserve">Online courses assist both students and universities to save money and be more effective in controlling their financial recourses. For instance, sometimes not living in the </w:t>
      </w:r>
      <w:r w:rsidR="00355B54">
        <w:rPr>
          <w:rFonts w:asciiTheme="majorBidi" w:hAnsiTheme="majorBidi" w:cstheme="majorBidi"/>
          <w:sz w:val="24"/>
          <w:szCs w:val="24"/>
          <w:shd w:val="clear" w:color="auto" w:fill="FFFFFF"/>
        </w:rPr>
        <w:t>vicinity</w:t>
      </w:r>
      <w:r w:rsidRPr="003950B2">
        <w:rPr>
          <w:rFonts w:asciiTheme="majorBidi" w:hAnsiTheme="majorBidi" w:cstheme="majorBidi"/>
          <w:sz w:val="24"/>
          <w:szCs w:val="24"/>
          <w:shd w:val="clear" w:color="auto" w:fill="FFFFFF"/>
        </w:rPr>
        <w:t xml:space="preserve"> of a university, and wanting to continue their education in some particular ones, pupils have to alter the place of their accommodation due to partic</w:t>
      </w:r>
      <w:r w:rsidR="00355B54">
        <w:rPr>
          <w:rFonts w:asciiTheme="majorBidi" w:hAnsiTheme="majorBidi" w:cstheme="majorBidi"/>
          <w:sz w:val="24"/>
          <w:szCs w:val="24"/>
          <w:shd w:val="clear" w:color="auto" w:fill="FFFFFF"/>
        </w:rPr>
        <w:t>ipating in traditional classes. This creates a</w:t>
      </w:r>
      <w:r w:rsidRPr="003950B2">
        <w:rPr>
          <w:rFonts w:asciiTheme="majorBidi" w:hAnsiTheme="majorBidi" w:cstheme="majorBidi"/>
          <w:sz w:val="24"/>
          <w:szCs w:val="24"/>
          <w:shd w:val="clear" w:color="auto" w:fill="FFFFFF"/>
        </w:rPr>
        <w:t xml:space="preserve"> countless number of economic issues not only for students but also for universities. Simply put, the more learners </w:t>
      </w:r>
      <w:r w:rsidR="00355B54">
        <w:rPr>
          <w:rFonts w:asciiTheme="majorBidi" w:hAnsiTheme="majorBidi" w:cstheme="majorBidi"/>
          <w:sz w:val="24"/>
          <w:szCs w:val="24"/>
          <w:shd w:val="clear" w:color="auto" w:fill="FFFFFF"/>
        </w:rPr>
        <w:t>take part</w:t>
      </w:r>
      <w:r w:rsidRPr="003950B2">
        <w:rPr>
          <w:rFonts w:asciiTheme="majorBidi" w:hAnsiTheme="majorBidi" w:cstheme="majorBidi"/>
          <w:sz w:val="24"/>
          <w:szCs w:val="24"/>
          <w:shd w:val="clear" w:color="auto" w:fill="FFFFFF"/>
        </w:rPr>
        <w:t xml:space="preserve"> in conservational classes, the more space faculties require to possess. Consequently, it </w:t>
      </w:r>
      <w:r w:rsidR="00355B54">
        <w:rPr>
          <w:rFonts w:asciiTheme="majorBidi" w:hAnsiTheme="majorBidi" w:cstheme="majorBidi"/>
          <w:sz w:val="24"/>
          <w:szCs w:val="24"/>
          <w:shd w:val="clear" w:color="auto" w:fill="FFFFFF"/>
        </w:rPr>
        <w:t>is</w:t>
      </w:r>
      <w:r w:rsidRPr="003950B2">
        <w:rPr>
          <w:rFonts w:asciiTheme="majorBidi" w:hAnsiTheme="majorBidi" w:cstheme="majorBidi"/>
          <w:sz w:val="24"/>
          <w:szCs w:val="24"/>
          <w:shd w:val="clear" w:color="auto" w:fill="FFFFFF"/>
        </w:rPr>
        <w:t xml:space="preserve"> essential that they expand their campus which results in spending much more money than having more online courses. Thus, online classes are economically </w:t>
      </w:r>
      <w:r w:rsidR="00355B54">
        <w:rPr>
          <w:rFonts w:asciiTheme="majorBidi" w:hAnsiTheme="majorBidi" w:cstheme="majorBidi"/>
          <w:sz w:val="24"/>
          <w:szCs w:val="24"/>
          <w:shd w:val="clear" w:color="auto" w:fill="FFFFFF"/>
        </w:rPr>
        <w:t>lead to</w:t>
      </w:r>
      <w:r w:rsidRPr="003950B2">
        <w:rPr>
          <w:rFonts w:asciiTheme="majorBidi" w:hAnsiTheme="majorBidi" w:cstheme="majorBidi"/>
          <w:sz w:val="24"/>
          <w:szCs w:val="24"/>
          <w:shd w:val="clear" w:color="auto" w:fill="FFFFFF"/>
        </w:rPr>
        <w:t xml:space="preserve"> reduc</w:t>
      </w:r>
      <w:r w:rsidR="00355B54">
        <w:rPr>
          <w:rFonts w:asciiTheme="majorBidi" w:hAnsiTheme="majorBidi" w:cstheme="majorBidi"/>
          <w:sz w:val="24"/>
          <w:szCs w:val="24"/>
          <w:shd w:val="clear" w:color="auto" w:fill="FFFFFF"/>
        </w:rPr>
        <w:t xml:space="preserve">tion of </w:t>
      </w:r>
      <w:r w:rsidRPr="003950B2">
        <w:rPr>
          <w:rFonts w:asciiTheme="majorBidi" w:hAnsiTheme="majorBidi" w:cstheme="majorBidi"/>
          <w:sz w:val="24"/>
          <w:szCs w:val="24"/>
          <w:shd w:val="clear" w:color="auto" w:fill="FFFFFF"/>
        </w:rPr>
        <w:t xml:space="preserve">expenses. </w:t>
      </w:r>
    </w:p>
    <w:p w:rsidR="003950B2" w:rsidRPr="003950B2" w:rsidRDefault="003950B2" w:rsidP="00355B54">
      <w:pPr>
        <w:rPr>
          <w:rFonts w:asciiTheme="majorBidi" w:hAnsiTheme="majorBidi" w:cstheme="majorBidi"/>
          <w:sz w:val="24"/>
          <w:szCs w:val="24"/>
          <w:shd w:val="clear" w:color="auto" w:fill="FFFFFF"/>
        </w:rPr>
      </w:pPr>
      <w:r w:rsidRPr="003950B2">
        <w:rPr>
          <w:rFonts w:asciiTheme="majorBidi" w:hAnsiTheme="majorBidi" w:cstheme="majorBidi"/>
          <w:sz w:val="24"/>
          <w:szCs w:val="24"/>
          <w:shd w:val="clear" w:color="auto" w:fill="FFFFFF"/>
        </w:rPr>
        <w:t xml:space="preserve">In addition to economic benefits, though, another advantage to the online classes is that they are undeniably more convenient and less time-consuming for students and instructors. In other words, both of them are capable of effortlessly being present in the class regardless their location and situation as long as they have a connection to the internet. Take students having an occupation as an example; they have this opportunity to attend in online classes in their breaks during the daily activities </w:t>
      </w:r>
      <w:r w:rsidR="00355B54">
        <w:rPr>
          <w:rFonts w:asciiTheme="majorBidi" w:hAnsiTheme="majorBidi" w:cstheme="majorBidi"/>
          <w:sz w:val="24"/>
          <w:szCs w:val="24"/>
          <w:shd w:val="clear" w:color="auto" w:fill="FFFFFF"/>
        </w:rPr>
        <w:t>at work</w:t>
      </w:r>
      <w:r w:rsidRPr="003950B2">
        <w:rPr>
          <w:rFonts w:asciiTheme="majorBidi" w:hAnsiTheme="majorBidi" w:cstheme="majorBidi"/>
          <w:sz w:val="24"/>
          <w:szCs w:val="24"/>
          <w:shd w:val="clear" w:color="auto" w:fill="FFFFFF"/>
        </w:rPr>
        <w:t xml:space="preserve">. These types of classes, furthermore, help teachers and learners to eschew wasting time. Since they do not have to commute to the campus and be stuck in heavy traffic jams, they have better </w:t>
      </w:r>
      <w:r w:rsidR="00355B54">
        <w:rPr>
          <w:rFonts w:asciiTheme="majorBidi" w:hAnsiTheme="majorBidi" w:cstheme="majorBidi"/>
          <w:sz w:val="24"/>
          <w:szCs w:val="24"/>
          <w:shd w:val="clear" w:color="auto" w:fill="FFFFFF"/>
        </w:rPr>
        <w:t>time management</w:t>
      </w:r>
      <w:r w:rsidRPr="003950B2">
        <w:rPr>
          <w:rFonts w:asciiTheme="majorBidi" w:hAnsiTheme="majorBidi" w:cstheme="majorBidi"/>
          <w:sz w:val="24"/>
          <w:szCs w:val="24"/>
          <w:shd w:val="clear" w:color="auto" w:fill="FFFFFF"/>
        </w:rPr>
        <w:t>.</w:t>
      </w:r>
    </w:p>
    <w:p w:rsidR="008E12F5" w:rsidRPr="003950B2" w:rsidRDefault="003950B2" w:rsidP="003950B2">
      <w:pPr>
        <w:rPr>
          <w:rFonts w:asciiTheme="majorBidi" w:hAnsiTheme="majorBidi" w:cstheme="majorBidi"/>
          <w:sz w:val="24"/>
          <w:szCs w:val="24"/>
          <w:shd w:val="clear" w:color="auto" w:fill="FFFFFF"/>
        </w:rPr>
      </w:pPr>
      <w:r w:rsidRPr="003950B2">
        <w:rPr>
          <w:rFonts w:asciiTheme="majorBidi" w:hAnsiTheme="majorBidi" w:cstheme="majorBidi"/>
          <w:sz w:val="24"/>
          <w:szCs w:val="24"/>
          <w:shd w:val="clear" w:color="auto" w:fill="FFFFFF"/>
        </w:rPr>
        <w:t>In conclusion, I reaffirm my perspective that online courses are more fruitful than traditional. Therefore, it is highly recommended that educational institutes not discourage students to enroll in online classes.</w:t>
      </w:r>
    </w:p>
    <w:p w:rsidR="003950B2" w:rsidRPr="003950B2" w:rsidRDefault="003950B2" w:rsidP="003950B2">
      <w:pPr>
        <w:rPr>
          <w:rFonts w:asciiTheme="majorBidi" w:hAnsiTheme="majorBidi" w:cstheme="majorBidi"/>
          <w:sz w:val="24"/>
          <w:szCs w:val="24"/>
          <w:shd w:val="clear" w:color="auto" w:fill="FFFFFF"/>
        </w:rPr>
      </w:pPr>
    </w:p>
    <w:p w:rsidR="003950B2" w:rsidRPr="003950B2" w:rsidRDefault="003950B2" w:rsidP="003950B2">
      <w:pPr>
        <w:rPr>
          <w:rFonts w:asciiTheme="majorBidi" w:hAnsiTheme="majorBidi" w:cstheme="majorBidi"/>
          <w:sz w:val="24"/>
          <w:szCs w:val="24"/>
          <w:shd w:val="clear" w:color="auto" w:fill="FFFFFF"/>
        </w:rPr>
      </w:pPr>
      <w:bookmarkStart w:id="0" w:name="_GoBack"/>
      <w:bookmarkEnd w:id="0"/>
    </w:p>
    <w:p w:rsidR="008E12F5" w:rsidRPr="003950B2" w:rsidRDefault="008E12F5" w:rsidP="008E12F5">
      <w:pPr>
        <w:rPr>
          <w:rFonts w:asciiTheme="majorBidi" w:hAnsiTheme="majorBidi" w:cstheme="majorBidi"/>
          <w:sz w:val="24"/>
          <w:szCs w:val="24"/>
          <w:shd w:val="clear" w:color="auto" w:fill="FFFFFF"/>
        </w:rPr>
      </w:pPr>
      <w:r w:rsidRPr="003950B2">
        <w:rPr>
          <w:rFonts w:asciiTheme="majorBidi" w:hAnsiTheme="majorBidi" w:cstheme="majorBidi"/>
          <w:sz w:val="24"/>
          <w:szCs w:val="24"/>
          <w:shd w:val="clear" w:color="auto" w:fill="FFFFFF"/>
        </w:rPr>
        <w:t xml:space="preserve"> </w:t>
      </w:r>
    </w:p>
    <w:sectPr w:rsidR="008E12F5" w:rsidRPr="003950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77F"/>
    <w:rsid w:val="00355B54"/>
    <w:rsid w:val="003950B2"/>
    <w:rsid w:val="003A04EE"/>
    <w:rsid w:val="003B4FFE"/>
    <w:rsid w:val="00450AC8"/>
    <w:rsid w:val="00714330"/>
    <w:rsid w:val="007E0CE2"/>
    <w:rsid w:val="007E5945"/>
    <w:rsid w:val="00863079"/>
    <w:rsid w:val="008E12F5"/>
    <w:rsid w:val="00B4462E"/>
    <w:rsid w:val="00BB0104"/>
    <w:rsid w:val="00CA78D7"/>
    <w:rsid w:val="00D2277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C0769E-EFCC-491C-AA46-FB9C63691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6875792">
      <w:bodyDiv w:val="1"/>
      <w:marLeft w:val="0"/>
      <w:marRight w:val="0"/>
      <w:marTop w:val="0"/>
      <w:marBottom w:val="0"/>
      <w:divBdr>
        <w:top w:val="none" w:sz="0" w:space="0" w:color="auto"/>
        <w:left w:val="none" w:sz="0" w:space="0" w:color="auto"/>
        <w:bottom w:val="none" w:sz="0" w:space="0" w:color="auto"/>
        <w:right w:val="none" w:sz="0" w:space="0" w:color="auto"/>
      </w:divBdr>
      <w:divsChild>
        <w:div w:id="1665626403">
          <w:marLeft w:val="0"/>
          <w:marRight w:val="0"/>
          <w:marTop w:val="0"/>
          <w:marBottom w:val="0"/>
          <w:divBdr>
            <w:top w:val="none" w:sz="0" w:space="0" w:color="auto"/>
            <w:left w:val="none" w:sz="0" w:space="0" w:color="auto"/>
            <w:bottom w:val="none" w:sz="0" w:space="0" w:color="auto"/>
            <w:right w:val="none" w:sz="0" w:space="0" w:color="auto"/>
          </w:divBdr>
          <w:divsChild>
            <w:div w:id="2080863980">
              <w:marLeft w:val="0"/>
              <w:marRight w:val="0"/>
              <w:marTop w:val="0"/>
              <w:marBottom w:val="0"/>
              <w:divBdr>
                <w:top w:val="none" w:sz="0" w:space="0" w:color="auto"/>
                <w:left w:val="none" w:sz="0" w:space="0" w:color="auto"/>
                <w:bottom w:val="none" w:sz="0" w:space="0" w:color="auto"/>
                <w:right w:val="none" w:sz="0" w:space="0" w:color="auto"/>
              </w:divBdr>
            </w:div>
          </w:divsChild>
        </w:div>
        <w:div w:id="20216632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1</Pages>
  <Words>316</Words>
  <Characters>1802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5</cp:revision>
  <dcterms:created xsi:type="dcterms:W3CDTF">2020-11-13T12:09:00Z</dcterms:created>
  <dcterms:modified xsi:type="dcterms:W3CDTF">2021-02-04T20:08:00Z</dcterms:modified>
</cp:coreProperties>
</file>