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9C" w:rsidRDefault="00C0449C" w:rsidP="00B90206">
      <w:pPr>
        <w:bidi w:val="0"/>
        <w:jc w:val="both"/>
        <w:rPr>
          <w:lang w:bidi="fa-IR"/>
        </w:rPr>
      </w:pPr>
      <w:r>
        <w:rPr>
          <w:lang w:bidi="fa-IR"/>
        </w:rPr>
        <w:t>The reading asserts the</w:t>
      </w:r>
      <w:r w:rsidR="0062248A">
        <w:rPr>
          <w:lang w:bidi="fa-IR"/>
        </w:rPr>
        <w:t xml:space="preserve"> theor</w:t>
      </w:r>
      <w:r>
        <w:rPr>
          <w:lang w:bidi="fa-IR"/>
        </w:rPr>
        <w:t xml:space="preserve">y of how the </w:t>
      </w:r>
      <w:r w:rsidR="0062248A">
        <w:rPr>
          <w:lang w:bidi="fa-IR"/>
        </w:rPr>
        <w:t>agnostids</w:t>
      </w:r>
      <w:r>
        <w:rPr>
          <w:lang w:bidi="fa-IR"/>
        </w:rPr>
        <w:t xml:space="preserve"> </w:t>
      </w:r>
      <w:r w:rsidR="0062248A">
        <w:rPr>
          <w:lang w:bidi="fa-IR"/>
        </w:rPr>
        <w:t xml:space="preserve">might have </w:t>
      </w:r>
      <w:r w:rsidR="00BD1B88">
        <w:rPr>
          <w:lang w:bidi="fa-IR"/>
        </w:rPr>
        <w:t>lived and behaved</w:t>
      </w:r>
      <w:r>
        <w:rPr>
          <w:lang w:bidi="fa-IR"/>
        </w:rPr>
        <w:t xml:space="preserve"> or what they might have ate</w:t>
      </w:r>
      <w:r w:rsidR="00596EB2">
        <w:rPr>
          <w:lang w:bidi="fa-IR"/>
        </w:rPr>
        <w:t>,</w:t>
      </w:r>
      <w:r>
        <w:rPr>
          <w:lang w:bidi="fa-IR"/>
        </w:rPr>
        <w:t xml:space="preserve"> </w:t>
      </w:r>
      <w:r w:rsidR="00596EB2">
        <w:rPr>
          <w:lang w:bidi="fa-IR"/>
        </w:rPr>
        <w:t>considering</w:t>
      </w:r>
      <w:r>
        <w:rPr>
          <w:lang w:bidi="fa-IR"/>
        </w:rPr>
        <w:t xml:space="preserve"> their fossils. The lecturer, however, finds the idea dubio</w:t>
      </w:r>
      <w:r w:rsidR="00596EB2">
        <w:rPr>
          <w:lang w:bidi="fa-IR"/>
        </w:rPr>
        <w:t>u</w:t>
      </w:r>
      <w:r>
        <w:rPr>
          <w:lang w:bidi="fa-IR"/>
        </w:rPr>
        <w:t xml:space="preserve">s and </w:t>
      </w:r>
      <w:r w:rsidR="00596EB2">
        <w:rPr>
          <w:lang w:bidi="fa-IR"/>
        </w:rPr>
        <w:t>casts doubt on the reasons propos</w:t>
      </w:r>
      <w:r>
        <w:rPr>
          <w:lang w:bidi="fa-IR"/>
        </w:rPr>
        <w:t>ed by the reading passage.</w:t>
      </w:r>
    </w:p>
    <w:p w:rsidR="00C0449C" w:rsidRDefault="00C0449C" w:rsidP="00230D12">
      <w:pPr>
        <w:bidi w:val="0"/>
        <w:jc w:val="both"/>
        <w:rPr>
          <w:lang w:bidi="fa-IR"/>
        </w:rPr>
      </w:pPr>
      <w:r>
        <w:rPr>
          <w:lang w:bidi="fa-IR"/>
        </w:rPr>
        <w:t xml:space="preserve">First, the author argues that the </w:t>
      </w:r>
      <w:r w:rsidR="00596EB2">
        <w:rPr>
          <w:lang w:bidi="fa-IR"/>
        </w:rPr>
        <w:t>agnostids</w:t>
      </w:r>
      <w:r>
        <w:rPr>
          <w:lang w:bidi="fa-IR"/>
        </w:rPr>
        <w:t xml:space="preserve"> may have been </w:t>
      </w:r>
      <w:r w:rsidR="00596EB2">
        <w:rPr>
          <w:lang w:bidi="fa-IR"/>
        </w:rPr>
        <w:t xml:space="preserve">free-swimming </w:t>
      </w:r>
      <w:r>
        <w:rPr>
          <w:lang w:bidi="fa-IR"/>
        </w:rPr>
        <w:t>predators like other arthropods</w:t>
      </w:r>
      <w:r w:rsidR="00596EB2">
        <w:rPr>
          <w:lang w:bidi="fa-IR"/>
        </w:rPr>
        <w:t>,</w:t>
      </w:r>
      <w:r>
        <w:rPr>
          <w:lang w:bidi="fa-IR"/>
        </w:rPr>
        <w:t xml:space="preserve"> </w:t>
      </w:r>
      <w:r w:rsidR="00B90206">
        <w:rPr>
          <w:lang w:bidi="fa-IR"/>
        </w:rPr>
        <w:t>that</w:t>
      </w:r>
      <w:r>
        <w:rPr>
          <w:lang w:bidi="fa-IR"/>
        </w:rPr>
        <w:t xml:space="preserve"> </w:t>
      </w:r>
      <w:r w:rsidR="00596EB2">
        <w:rPr>
          <w:lang w:bidi="fa-IR"/>
        </w:rPr>
        <w:t>hunted</w:t>
      </w:r>
      <w:r>
        <w:rPr>
          <w:lang w:bidi="fa-IR"/>
        </w:rPr>
        <w:t xml:space="preserve"> small animals in the sea. Convers</w:t>
      </w:r>
      <w:r w:rsidR="00B90206">
        <w:rPr>
          <w:lang w:bidi="fa-IR"/>
        </w:rPr>
        <w:t>e</w:t>
      </w:r>
      <w:r>
        <w:rPr>
          <w:lang w:bidi="fa-IR"/>
        </w:rPr>
        <w:t>ly, the lecturer bring</w:t>
      </w:r>
      <w:r w:rsidR="00B90206">
        <w:rPr>
          <w:lang w:bidi="fa-IR"/>
        </w:rPr>
        <w:t>s up if other arthropod</w:t>
      </w:r>
      <w:r>
        <w:rPr>
          <w:lang w:bidi="fa-IR"/>
        </w:rPr>
        <w:t>s were hunters in open oceans it was because that they enjo</w:t>
      </w:r>
      <w:r w:rsidR="00B90206">
        <w:rPr>
          <w:lang w:bidi="fa-IR"/>
        </w:rPr>
        <w:t>y</w:t>
      </w:r>
      <w:r>
        <w:rPr>
          <w:lang w:bidi="fa-IR"/>
        </w:rPr>
        <w:t>ed large developed eyes</w:t>
      </w:r>
      <w:r w:rsidR="00B90206">
        <w:rPr>
          <w:lang w:bidi="fa-IR"/>
        </w:rPr>
        <w:t>,</w:t>
      </w:r>
      <w:r>
        <w:rPr>
          <w:lang w:bidi="fa-IR"/>
        </w:rPr>
        <w:t xml:space="preserve"> which </w:t>
      </w:r>
      <w:r w:rsidR="00230D12">
        <w:rPr>
          <w:lang w:bidi="fa-IR"/>
        </w:rPr>
        <w:t>helped</w:t>
      </w:r>
      <w:r>
        <w:rPr>
          <w:lang w:bidi="fa-IR"/>
        </w:rPr>
        <w:t xml:space="preserve"> them to prey on other species, while </w:t>
      </w:r>
      <w:r w:rsidR="00B90206">
        <w:rPr>
          <w:lang w:bidi="fa-IR"/>
        </w:rPr>
        <w:t>agnostids</w:t>
      </w:r>
      <w:r>
        <w:rPr>
          <w:lang w:bidi="fa-IR"/>
        </w:rPr>
        <w:t xml:space="preserve"> might have had p</w:t>
      </w:r>
      <w:r w:rsidR="00230D12">
        <w:rPr>
          <w:lang w:bidi="fa-IR"/>
        </w:rPr>
        <w:t>oor</w:t>
      </w:r>
      <w:r>
        <w:rPr>
          <w:lang w:bidi="fa-IR"/>
        </w:rPr>
        <w:t>ly developed eyes and even they were</w:t>
      </w:r>
      <w:r w:rsidR="00B90206">
        <w:rPr>
          <w:lang w:bidi="fa-IR"/>
        </w:rPr>
        <w:t xml:space="preserve"> blind</w:t>
      </w:r>
      <w:r w:rsidR="00230D12">
        <w:rPr>
          <w:lang w:bidi="fa-IR"/>
        </w:rPr>
        <w:t>; moreover,</w:t>
      </w:r>
      <w:r w:rsidR="00B90206">
        <w:rPr>
          <w:lang w:bidi="fa-IR"/>
        </w:rPr>
        <w:t xml:space="preserve"> there is no </w:t>
      </w:r>
      <w:r w:rsidR="00230D12">
        <w:rPr>
          <w:lang w:bidi="fa-IR"/>
        </w:rPr>
        <w:t>other evidences</w:t>
      </w:r>
      <w:r>
        <w:rPr>
          <w:lang w:bidi="fa-IR"/>
        </w:rPr>
        <w:t xml:space="preserve"> in their fossils to support that they have </w:t>
      </w:r>
      <w:r w:rsidR="00230D12">
        <w:rPr>
          <w:lang w:bidi="fa-IR"/>
        </w:rPr>
        <w:t xml:space="preserve">other special sensory to help them for hunting other species. </w:t>
      </w:r>
    </w:p>
    <w:p w:rsidR="00C0449C" w:rsidRDefault="00C0449C" w:rsidP="00CD42EE">
      <w:pPr>
        <w:bidi w:val="0"/>
        <w:jc w:val="both"/>
        <w:rPr>
          <w:lang w:bidi="fa-IR"/>
        </w:rPr>
      </w:pPr>
      <w:r>
        <w:rPr>
          <w:lang w:bidi="fa-IR"/>
        </w:rPr>
        <w:t>Furthermore,</w:t>
      </w:r>
      <w:r w:rsidR="00B90206">
        <w:rPr>
          <w:lang w:bidi="fa-IR"/>
        </w:rPr>
        <w:t xml:space="preserve"> </w:t>
      </w:r>
      <w:r>
        <w:rPr>
          <w:lang w:bidi="fa-IR"/>
        </w:rPr>
        <w:t>the reading passage holds the view that they might have dwelled on the seafloor like the primitive arthr</w:t>
      </w:r>
      <w:r w:rsidR="00AC5050">
        <w:rPr>
          <w:lang w:bidi="fa-IR"/>
        </w:rPr>
        <w:t>o</w:t>
      </w:r>
      <w:r>
        <w:rPr>
          <w:lang w:bidi="fa-IR"/>
        </w:rPr>
        <w:t>pods.</w:t>
      </w:r>
      <w:r w:rsidR="00AC5050">
        <w:rPr>
          <w:lang w:bidi="fa-IR"/>
        </w:rPr>
        <w:t xml:space="preserve"> </w:t>
      </w:r>
      <w:r>
        <w:rPr>
          <w:lang w:bidi="fa-IR"/>
        </w:rPr>
        <w:t>On the contrary, the professor underlines the fact that typically those kind</w:t>
      </w:r>
      <w:r w:rsidR="00D8004B">
        <w:rPr>
          <w:lang w:bidi="fa-IR"/>
        </w:rPr>
        <w:t>s</w:t>
      </w:r>
      <w:r>
        <w:rPr>
          <w:lang w:bidi="fa-IR"/>
        </w:rPr>
        <w:t xml:space="preserve"> of dwelled animals </w:t>
      </w:r>
      <w:r w:rsidR="00AC5050">
        <w:rPr>
          <w:lang w:bidi="fa-IR"/>
        </w:rPr>
        <w:t>did</w:t>
      </w:r>
      <w:r>
        <w:rPr>
          <w:lang w:bidi="fa-IR"/>
        </w:rPr>
        <w:t xml:space="preserve"> not have the ability to move fast and far in oceans</w:t>
      </w:r>
      <w:r w:rsidR="00AC5050">
        <w:rPr>
          <w:lang w:bidi="fa-IR"/>
        </w:rPr>
        <w:t>,</w:t>
      </w:r>
      <w:r>
        <w:rPr>
          <w:lang w:bidi="fa-IR"/>
        </w:rPr>
        <w:t xml:space="preserve"> and they often stay </w:t>
      </w:r>
      <w:r w:rsidR="00AC5050">
        <w:rPr>
          <w:lang w:bidi="fa-IR"/>
        </w:rPr>
        <w:t xml:space="preserve">in </w:t>
      </w:r>
      <w:r>
        <w:rPr>
          <w:lang w:bidi="fa-IR"/>
        </w:rPr>
        <w:t xml:space="preserve">localized </w:t>
      </w:r>
      <w:r w:rsidR="00AC5050">
        <w:rPr>
          <w:lang w:bidi="fa-IR"/>
        </w:rPr>
        <w:t>areas rat</w:t>
      </w:r>
      <w:r w:rsidR="00FB4E2E">
        <w:rPr>
          <w:lang w:bidi="fa-IR"/>
        </w:rPr>
        <w:t>her than spreading to new ones</w:t>
      </w:r>
      <w:r w:rsidR="00AC5050">
        <w:rPr>
          <w:lang w:bidi="fa-IR"/>
        </w:rPr>
        <w:t>.</w:t>
      </w:r>
      <w:r>
        <w:rPr>
          <w:lang w:bidi="fa-IR"/>
        </w:rPr>
        <w:t xml:space="preserve"> </w:t>
      </w:r>
      <w:r w:rsidR="00FB4E2E">
        <w:rPr>
          <w:lang w:bidi="fa-IR"/>
        </w:rPr>
        <w:t>So they occupied small geographic areas where they originated from.</w:t>
      </w:r>
      <w:r>
        <w:rPr>
          <w:lang w:bidi="fa-IR"/>
        </w:rPr>
        <w:t xml:space="preserve"> </w:t>
      </w:r>
      <w:r w:rsidR="00FB4E2E">
        <w:rPr>
          <w:lang w:bidi="fa-IR"/>
        </w:rPr>
        <w:t>However,</w:t>
      </w:r>
      <w:r>
        <w:rPr>
          <w:lang w:bidi="fa-IR"/>
        </w:rPr>
        <w:t xml:space="preserve"> </w:t>
      </w:r>
      <w:r w:rsidR="00FB4E2E">
        <w:rPr>
          <w:lang w:bidi="fa-IR"/>
        </w:rPr>
        <w:t>agnostids</w:t>
      </w:r>
      <w:r>
        <w:rPr>
          <w:lang w:bidi="fa-IR"/>
        </w:rPr>
        <w:t xml:space="preserve"> </w:t>
      </w:r>
      <w:r w:rsidR="00FB4E2E">
        <w:rPr>
          <w:lang w:bidi="fa-IR"/>
        </w:rPr>
        <w:t xml:space="preserve">species </w:t>
      </w:r>
      <w:r w:rsidR="00D8004B">
        <w:rPr>
          <w:lang w:bidi="fa-IR"/>
        </w:rPr>
        <w:t xml:space="preserve">occupied different geographic areas, and they could </w:t>
      </w:r>
      <w:r w:rsidR="00CD42EE">
        <w:rPr>
          <w:lang w:bidi="fa-IR"/>
        </w:rPr>
        <w:t>move through</w:t>
      </w:r>
      <w:r w:rsidR="00D8004B">
        <w:rPr>
          <w:lang w:bidi="fa-IR"/>
        </w:rPr>
        <w:t xml:space="preserve"> them</w:t>
      </w:r>
      <w:r w:rsidR="00CD42EE">
        <w:rPr>
          <w:lang w:bidi="fa-IR"/>
        </w:rPr>
        <w:t>,</w:t>
      </w:r>
      <w:r w:rsidR="00D8004B">
        <w:rPr>
          <w:lang w:bidi="fa-IR"/>
        </w:rPr>
        <w:t xml:space="preserve"> </w:t>
      </w:r>
      <w:r w:rsidR="00CD42EE">
        <w:rPr>
          <w:lang w:bidi="fa-IR"/>
        </w:rPr>
        <w:t>proving</w:t>
      </w:r>
      <w:r w:rsidR="00D8004B">
        <w:rPr>
          <w:lang w:bidi="fa-IR"/>
        </w:rPr>
        <w:t xml:space="preserve"> that they </w:t>
      </w:r>
      <w:r>
        <w:rPr>
          <w:lang w:bidi="fa-IR"/>
        </w:rPr>
        <w:t xml:space="preserve">were able to move </w:t>
      </w:r>
      <w:r w:rsidR="00FB4E2E">
        <w:rPr>
          <w:lang w:bidi="fa-IR"/>
        </w:rPr>
        <w:t>pretty</w:t>
      </w:r>
      <w:r>
        <w:rPr>
          <w:lang w:bidi="fa-IR"/>
        </w:rPr>
        <w:t xml:space="preserve"> fast</w:t>
      </w:r>
      <w:r w:rsidR="00CD42EE">
        <w:rPr>
          <w:lang w:bidi="fa-IR"/>
        </w:rPr>
        <w:t>, and it</w:t>
      </w:r>
      <w:r>
        <w:rPr>
          <w:lang w:bidi="fa-IR"/>
        </w:rPr>
        <w:t xml:space="preserve"> </w:t>
      </w:r>
      <w:r w:rsidR="00CD42EE">
        <w:rPr>
          <w:lang w:bidi="fa-IR"/>
        </w:rPr>
        <w:t>was</w:t>
      </w:r>
      <w:r>
        <w:rPr>
          <w:lang w:bidi="fa-IR"/>
        </w:rPr>
        <w:t xml:space="preserve"> unusual fo</w:t>
      </w:r>
      <w:r w:rsidR="00D8004B">
        <w:rPr>
          <w:lang w:bidi="fa-IR"/>
        </w:rPr>
        <w:t>r</w:t>
      </w:r>
      <w:r>
        <w:rPr>
          <w:lang w:bidi="fa-IR"/>
        </w:rPr>
        <w:t xml:space="preserve"> </w:t>
      </w:r>
      <w:r w:rsidR="00D8004B">
        <w:rPr>
          <w:lang w:bidi="fa-IR"/>
        </w:rPr>
        <w:t>seafloor dwellers.</w:t>
      </w:r>
    </w:p>
    <w:p w:rsidR="003A11C5" w:rsidRDefault="00C0449C" w:rsidP="00C506BA">
      <w:pPr>
        <w:bidi w:val="0"/>
        <w:jc w:val="both"/>
        <w:rPr>
          <w:lang w:bidi="fa-IR"/>
        </w:rPr>
      </w:pPr>
      <w:r>
        <w:rPr>
          <w:lang w:bidi="fa-IR"/>
        </w:rPr>
        <w:t>Finally, the reading asserts that may</w:t>
      </w:r>
      <w:r w:rsidR="00CD42EE">
        <w:rPr>
          <w:lang w:bidi="fa-IR"/>
        </w:rPr>
        <w:t>b</w:t>
      </w:r>
      <w:r>
        <w:rPr>
          <w:lang w:bidi="fa-IR"/>
        </w:rPr>
        <w:t xml:space="preserve">e the </w:t>
      </w:r>
      <w:r w:rsidR="00CD42EE">
        <w:rPr>
          <w:lang w:bidi="fa-IR"/>
        </w:rPr>
        <w:t>agnostids</w:t>
      </w:r>
      <w:r>
        <w:rPr>
          <w:lang w:bidi="fa-IR"/>
        </w:rPr>
        <w:t xml:space="preserve"> were parasites</w:t>
      </w:r>
      <w:r w:rsidR="00CD42EE">
        <w:rPr>
          <w:lang w:bidi="fa-IR"/>
        </w:rPr>
        <w:t>,</w:t>
      </w:r>
      <w:r>
        <w:rPr>
          <w:lang w:bidi="fa-IR"/>
        </w:rPr>
        <w:t xml:space="preserve"> and </w:t>
      </w:r>
      <w:r w:rsidR="00B93100">
        <w:rPr>
          <w:lang w:bidi="fa-IR"/>
        </w:rPr>
        <w:t>they lived on</w:t>
      </w:r>
      <w:r>
        <w:rPr>
          <w:lang w:bidi="fa-IR"/>
        </w:rPr>
        <w:t xml:space="preserve"> and feed off larger </w:t>
      </w:r>
      <w:r w:rsidR="00B93100">
        <w:rPr>
          <w:lang w:bidi="fa-IR"/>
        </w:rPr>
        <w:t>organisms</w:t>
      </w:r>
      <w:r>
        <w:rPr>
          <w:lang w:bidi="fa-IR"/>
        </w:rPr>
        <w:t>. In contrast, the spe</w:t>
      </w:r>
      <w:r w:rsidR="00B93100">
        <w:rPr>
          <w:lang w:bidi="fa-IR"/>
        </w:rPr>
        <w:t>aker dismisses this issue duo t</w:t>
      </w:r>
      <w:r>
        <w:rPr>
          <w:lang w:bidi="fa-IR"/>
        </w:rPr>
        <w:t>o the fact that</w:t>
      </w:r>
      <w:r w:rsidR="00B93100">
        <w:rPr>
          <w:lang w:bidi="fa-IR"/>
        </w:rPr>
        <w:t>,</w:t>
      </w:r>
      <w:r>
        <w:rPr>
          <w:lang w:bidi="fa-IR"/>
        </w:rPr>
        <w:t xml:space="preserve"> </w:t>
      </w:r>
      <w:r w:rsidR="00B93100">
        <w:rPr>
          <w:lang w:bidi="fa-IR"/>
        </w:rPr>
        <w:t xml:space="preserve">the </w:t>
      </w:r>
      <w:r>
        <w:rPr>
          <w:lang w:bidi="fa-IR"/>
        </w:rPr>
        <w:t xml:space="preserve">population of parasites are not too much, and they are certainly limited because if their population were too much they could have killed other species. </w:t>
      </w:r>
      <w:r w:rsidR="00B93100">
        <w:rPr>
          <w:lang w:bidi="fa-IR"/>
        </w:rPr>
        <w:t xml:space="preserve">However, </w:t>
      </w:r>
      <w:r>
        <w:rPr>
          <w:lang w:bidi="fa-IR"/>
        </w:rPr>
        <w:t xml:space="preserve">regarding </w:t>
      </w:r>
      <w:r w:rsidR="00B93100">
        <w:rPr>
          <w:lang w:bidi="fa-IR"/>
        </w:rPr>
        <w:t xml:space="preserve">the agnostids' fossils </w:t>
      </w:r>
      <w:r>
        <w:rPr>
          <w:lang w:bidi="fa-IR"/>
        </w:rPr>
        <w:t xml:space="preserve">the population of </w:t>
      </w:r>
      <w:r w:rsidR="00C506BA">
        <w:rPr>
          <w:lang w:bidi="fa-IR"/>
        </w:rPr>
        <w:t>them</w:t>
      </w:r>
      <w:r>
        <w:rPr>
          <w:lang w:bidi="fa-IR"/>
        </w:rPr>
        <w:t xml:space="preserve"> were too much</w:t>
      </w:r>
      <w:r w:rsidR="00C506BA">
        <w:rPr>
          <w:lang w:bidi="fa-IR"/>
        </w:rPr>
        <w:t>,</w:t>
      </w:r>
      <w:r>
        <w:rPr>
          <w:lang w:bidi="fa-IR"/>
        </w:rPr>
        <w:t xml:space="preserve"> </w:t>
      </w:r>
      <w:r w:rsidR="00C506BA">
        <w:rPr>
          <w:lang w:bidi="fa-IR"/>
        </w:rPr>
        <w:t>so theses evidences can rule out</w:t>
      </w:r>
      <w:r>
        <w:rPr>
          <w:lang w:bidi="fa-IR"/>
        </w:rPr>
        <w:t xml:space="preserve"> the theory that they </w:t>
      </w:r>
      <w:r w:rsidR="00B93100">
        <w:rPr>
          <w:lang w:bidi="fa-IR"/>
        </w:rPr>
        <w:t>could be parasites</w:t>
      </w:r>
      <w:r>
        <w:rPr>
          <w:lang w:bidi="fa-IR"/>
        </w:rPr>
        <w:t xml:space="preserve">. </w:t>
      </w:r>
    </w:p>
    <w:p w:rsidR="003A11C5" w:rsidRPr="008C3EA2" w:rsidRDefault="003A11C5" w:rsidP="003A11C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IDFont+F2" w:cs="CIDFont+F2"/>
          <w:sz w:val="36"/>
          <w:szCs w:val="36"/>
          <w:lang w:bidi="fa-IR"/>
        </w:rPr>
      </w:pPr>
      <w:proofErr w:type="spellStart"/>
      <w:r w:rsidRPr="008C3EA2">
        <w:rPr>
          <w:rFonts w:ascii="CIDFont+F2" w:cs="CIDFont+F2"/>
          <w:sz w:val="36"/>
          <w:szCs w:val="36"/>
          <w:lang w:bidi="fa-IR"/>
        </w:rPr>
        <w:t>Shima</w:t>
      </w:r>
      <w:proofErr w:type="spellEnd"/>
      <w:r w:rsidRPr="008C3EA2">
        <w:rPr>
          <w:rFonts w:ascii="CIDFont+F2" w:cs="CIDFont+F2"/>
          <w:sz w:val="36"/>
          <w:szCs w:val="36"/>
          <w:lang w:bidi="fa-IR"/>
        </w:rPr>
        <w:t xml:space="preserve"> </w:t>
      </w:r>
      <w:proofErr w:type="spellStart"/>
      <w:r w:rsidRPr="008C3EA2">
        <w:rPr>
          <w:rFonts w:ascii="CIDFont+F2" w:cs="CIDFont+F2"/>
          <w:sz w:val="36"/>
          <w:szCs w:val="36"/>
          <w:lang w:bidi="fa-IR"/>
        </w:rPr>
        <w:t>Norouzi</w:t>
      </w:r>
      <w:proofErr w:type="spellEnd"/>
      <w:r w:rsidRPr="008C3EA2">
        <w:rPr>
          <w:rFonts w:ascii="CIDFont+F2" w:cs="CIDFont+F2"/>
          <w:sz w:val="36"/>
          <w:szCs w:val="36"/>
          <w:lang w:bidi="fa-IR"/>
        </w:rPr>
        <w:t>- TOEFL 233</w:t>
      </w:r>
    </w:p>
    <w:p w:rsidR="003A11C5" w:rsidRPr="003A11C5" w:rsidRDefault="003A11C5" w:rsidP="003A11C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IDFont+F2" w:hint="cs"/>
          <w:sz w:val="36"/>
          <w:szCs w:val="36"/>
          <w:rtl/>
          <w:lang w:bidi="fa-IR"/>
        </w:rPr>
      </w:pPr>
      <w:r w:rsidRPr="008C3EA2">
        <w:rPr>
          <w:rFonts w:ascii="CIDFont+F2" w:cs="CIDFont+F2"/>
          <w:sz w:val="36"/>
          <w:szCs w:val="36"/>
          <w:lang w:bidi="fa-IR"/>
        </w:rPr>
        <w:t xml:space="preserve">Week </w:t>
      </w:r>
      <w:r>
        <w:rPr>
          <w:rFonts w:ascii="CIDFont+F2" w:cs="CIDFont+F2"/>
          <w:sz w:val="36"/>
          <w:szCs w:val="36"/>
          <w:lang w:bidi="fa-IR"/>
        </w:rPr>
        <w:t>5</w:t>
      </w:r>
    </w:p>
    <w:p w:rsidR="003A11C5" w:rsidRPr="008C3EA2" w:rsidRDefault="003A11C5" w:rsidP="003A11C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IDFont+F2" w:cs="CIDFont+F2"/>
          <w:sz w:val="36"/>
          <w:szCs w:val="36"/>
          <w:lang w:bidi="fa-IR"/>
        </w:rPr>
      </w:pPr>
      <w:r w:rsidRPr="008C3EA2">
        <w:rPr>
          <w:rFonts w:ascii="CIDFont+F2" w:cs="CIDFont+F2"/>
          <w:sz w:val="36"/>
          <w:szCs w:val="36"/>
          <w:lang w:bidi="fa-IR"/>
        </w:rPr>
        <w:t>Number of words:</w:t>
      </w:r>
      <w:r>
        <w:rPr>
          <w:rFonts w:ascii="CIDFont+F2" w:cs="CIDFont+F2"/>
          <w:sz w:val="36"/>
          <w:szCs w:val="36"/>
          <w:lang w:bidi="fa-IR"/>
        </w:rPr>
        <w:t>310</w:t>
      </w:r>
    </w:p>
    <w:p w:rsidR="003A11C5" w:rsidRDefault="003A11C5" w:rsidP="003A11C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IDFont+F2" w:cs="CIDFont+F2"/>
          <w:sz w:val="36"/>
          <w:szCs w:val="36"/>
          <w:lang w:bidi="fa-IR"/>
        </w:rPr>
      </w:pPr>
      <w:r w:rsidRPr="008C3EA2">
        <w:rPr>
          <w:rFonts w:ascii="CIDFont+F2" w:cs="CIDFont+F2"/>
          <w:sz w:val="36"/>
          <w:szCs w:val="36"/>
          <w:lang w:bidi="fa-IR"/>
        </w:rPr>
        <w:t xml:space="preserve">Writing Time: </w:t>
      </w:r>
      <w:r>
        <w:rPr>
          <w:rFonts w:ascii="CIDFont+F2" w:cs="CIDFont+F2"/>
          <w:sz w:val="36"/>
          <w:szCs w:val="36"/>
          <w:lang w:bidi="fa-IR"/>
        </w:rPr>
        <w:t>25</w:t>
      </w:r>
      <w:r>
        <w:rPr>
          <w:rFonts w:ascii="CIDFont+F2" w:cs="CIDFont+F2"/>
          <w:sz w:val="36"/>
          <w:szCs w:val="36"/>
          <w:lang w:bidi="fa-IR"/>
        </w:rPr>
        <w:t xml:space="preserve"> min</w:t>
      </w:r>
    </w:p>
    <w:p w:rsidR="003A11C5" w:rsidRDefault="003A11C5" w:rsidP="003A11C5">
      <w:pPr>
        <w:rPr>
          <w:lang w:bidi="fa-IR"/>
        </w:rPr>
      </w:pPr>
    </w:p>
    <w:p w:rsidR="00BF7F79" w:rsidRDefault="00C0449C" w:rsidP="003A11C5">
      <w:pPr>
        <w:bidi w:val="0"/>
        <w:jc w:val="both"/>
        <w:rPr>
          <w:lang w:bidi="fa-IR"/>
        </w:rPr>
      </w:pPr>
      <w:bookmarkStart w:id="0" w:name="_GoBack"/>
      <w:r>
        <w:rPr>
          <w:lang w:bidi="fa-IR"/>
        </w:rPr>
        <w:t xml:space="preserve">  </w:t>
      </w:r>
      <w:bookmarkEnd w:id="0"/>
    </w:p>
    <w:sectPr w:rsidR="00BF7F79" w:rsidSect="002776E5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A00" w:rsidRDefault="00B03A00" w:rsidP="004A15B0">
      <w:pPr>
        <w:spacing w:after="0" w:line="240" w:lineRule="auto"/>
      </w:pPr>
      <w:r>
        <w:separator/>
      </w:r>
    </w:p>
  </w:endnote>
  <w:endnote w:type="continuationSeparator" w:id="0">
    <w:p w:rsidR="00B03A00" w:rsidRDefault="00B03A00" w:rsidP="004A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A00" w:rsidRDefault="00B03A00" w:rsidP="004A15B0">
      <w:pPr>
        <w:spacing w:after="0" w:line="240" w:lineRule="auto"/>
      </w:pPr>
      <w:r>
        <w:separator/>
      </w:r>
    </w:p>
  </w:footnote>
  <w:footnote w:type="continuationSeparator" w:id="0">
    <w:p w:rsidR="00B03A00" w:rsidRDefault="00B03A00" w:rsidP="004A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B0" w:rsidRDefault="004A15B0" w:rsidP="004A15B0">
    <w:pPr>
      <w:pStyle w:val="Header"/>
      <w:bidi w:val="0"/>
      <w:rPr>
        <w:lang w:bidi="fa-IR"/>
      </w:rPr>
    </w:pPr>
    <w:r>
      <w:rPr>
        <w:lang w:bidi="fa-IR"/>
      </w:rPr>
      <w:t>Integrated task 1</w:t>
    </w:r>
  </w:p>
  <w:p w:rsidR="004A15B0" w:rsidRDefault="004A15B0" w:rsidP="004A15B0">
    <w:pPr>
      <w:pStyle w:val="Header"/>
      <w:bidi w:val="0"/>
      <w:rPr>
        <w:lang w:bidi="fa-IR"/>
      </w:rPr>
    </w:pPr>
    <w:proofErr w:type="spellStart"/>
    <w:r>
      <w:rPr>
        <w:lang w:bidi="fa-IR"/>
      </w:rPr>
      <w:t>Shima</w:t>
    </w:r>
    <w:proofErr w:type="spellEnd"/>
    <w:r>
      <w:rPr>
        <w:lang w:bidi="fa-IR"/>
      </w:rPr>
      <w:t xml:space="preserve"> </w:t>
    </w:r>
    <w:proofErr w:type="spellStart"/>
    <w:r>
      <w:rPr>
        <w:lang w:bidi="fa-IR"/>
      </w:rPr>
      <w:t>Norouzi</w:t>
    </w:r>
    <w:proofErr w:type="spellEnd"/>
    <w:r>
      <w:rPr>
        <w:lang w:bidi="fa-IR"/>
      </w:rPr>
      <w:t xml:space="preserve"> week5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3A"/>
    <w:rsid w:val="00230D12"/>
    <w:rsid w:val="002776E5"/>
    <w:rsid w:val="003A11C5"/>
    <w:rsid w:val="004A15B0"/>
    <w:rsid w:val="00596EB2"/>
    <w:rsid w:val="0062248A"/>
    <w:rsid w:val="00702548"/>
    <w:rsid w:val="00913D3F"/>
    <w:rsid w:val="00A94834"/>
    <w:rsid w:val="00AC5050"/>
    <w:rsid w:val="00AF027D"/>
    <w:rsid w:val="00B03A00"/>
    <w:rsid w:val="00B90206"/>
    <w:rsid w:val="00B93100"/>
    <w:rsid w:val="00BD1B88"/>
    <w:rsid w:val="00BF7F79"/>
    <w:rsid w:val="00C0449C"/>
    <w:rsid w:val="00C506BA"/>
    <w:rsid w:val="00CD42EE"/>
    <w:rsid w:val="00D8004B"/>
    <w:rsid w:val="00EB523A"/>
    <w:rsid w:val="00F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EF7D91"/>
  <w15:chartTrackingRefBased/>
  <w15:docId w15:val="{30610977-B6B8-4BF4-B0FE-FE4E1ABD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bidi="ar-B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B0"/>
    <w:rPr>
      <w:lang w:bidi="ar-BH"/>
    </w:rPr>
  </w:style>
  <w:style w:type="paragraph" w:styleId="Footer">
    <w:name w:val="footer"/>
    <w:basedOn w:val="Normal"/>
    <w:link w:val="FooterChar"/>
    <w:uiPriority w:val="99"/>
    <w:unhideWhenUsed/>
    <w:rsid w:val="004A1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B0"/>
    <w:rPr>
      <w:lang w:bidi="ar-B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2021-06-01T07:21:00Z</dcterms:created>
  <dcterms:modified xsi:type="dcterms:W3CDTF">2021-06-01T07:21:00Z</dcterms:modified>
</cp:coreProperties>
</file>