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0D1" w:rsidRPr="006C5F85" w:rsidRDefault="00E150D1" w:rsidP="00C27FBE">
      <w:pPr>
        <w:rPr>
          <w:rFonts w:asciiTheme="minorBidi" w:hAnsiTheme="minorBidi"/>
          <w:b/>
          <w:bCs/>
        </w:rPr>
      </w:pPr>
      <w:r w:rsidRPr="006C5F85">
        <w:rPr>
          <w:rFonts w:asciiTheme="minorBidi" w:hAnsiTheme="minorBidi"/>
          <w:b/>
          <w:bCs/>
          <w:sz w:val="24"/>
          <w:szCs w:val="24"/>
        </w:rPr>
        <w:t>Both the reading and listing discuses that</w:t>
      </w:r>
      <w:r w:rsidR="00C27FBE" w:rsidRPr="00C27FBE">
        <w:t xml:space="preserve"> </w:t>
      </w:r>
      <w:r w:rsidR="00C27FBE" w:rsidRPr="00C27FBE">
        <w:rPr>
          <w:rFonts w:asciiTheme="minorBidi" w:hAnsiTheme="minorBidi"/>
          <w:b/>
          <w:bCs/>
          <w:sz w:val="24"/>
          <w:szCs w:val="24"/>
        </w:rPr>
        <w:t>scientist think that can go to above the earth land on the other planet like Mars or Venus</w:t>
      </w:r>
      <w:r w:rsidRPr="006C5F85">
        <w:rPr>
          <w:rFonts w:asciiTheme="minorBidi" w:hAnsiTheme="minorBidi"/>
          <w:b/>
          <w:bCs/>
          <w:sz w:val="24"/>
          <w:szCs w:val="24"/>
        </w:rPr>
        <w:t xml:space="preserve">. The author of reading argue that condition of venues is impossible for human. Meanwhile, the lecturer insists that landing on Venus is </w:t>
      </w:r>
      <w:r w:rsidRPr="006C5F85">
        <w:rPr>
          <w:rFonts w:asciiTheme="minorBidi" w:hAnsiTheme="minorBidi"/>
          <w:b/>
          <w:bCs/>
        </w:rPr>
        <w:t>capability.</w:t>
      </w:r>
    </w:p>
    <w:p w:rsidR="00E150D1" w:rsidRPr="006C5F85" w:rsidRDefault="00E150D1" w:rsidP="00E150D1">
      <w:pPr>
        <w:rPr>
          <w:rFonts w:asciiTheme="minorBidi" w:hAnsiTheme="minorBidi"/>
          <w:b/>
          <w:bCs/>
          <w:sz w:val="24"/>
          <w:szCs w:val="24"/>
        </w:rPr>
      </w:pPr>
      <w:r w:rsidRPr="006C5F85">
        <w:rPr>
          <w:rFonts w:asciiTheme="minorBidi" w:hAnsiTheme="minorBidi"/>
          <w:b/>
          <w:bCs/>
          <w:sz w:val="24"/>
          <w:szCs w:val="24"/>
        </w:rPr>
        <w:t xml:space="preserve">     To begin with, while the reading passage states that atmosphere pressure on surface of Venus is too high so as to spacecraft might land on by tension. As result human might land on it with crash. The lecture counters by insisting that the tension on surface of Venus is not so high that spacecraft land on with crash, also it is not dangerous for human.</w:t>
      </w:r>
    </w:p>
    <w:p w:rsidR="00E150D1" w:rsidRPr="006C5F85" w:rsidRDefault="00E150D1" w:rsidP="00E150D1">
      <w:pPr>
        <w:rPr>
          <w:rFonts w:asciiTheme="minorBidi" w:hAnsiTheme="minorBidi"/>
          <w:b/>
          <w:bCs/>
          <w:sz w:val="24"/>
          <w:szCs w:val="24"/>
          <w:shd w:val="clear" w:color="auto" w:fill="FFFFFF"/>
        </w:rPr>
      </w:pPr>
      <w:r w:rsidRPr="006C5F85">
        <w:rPr>
          <w:rFonts w:asciiTheme="minorBidi" w:hAnsiTheme="minorBidi"/>
          <w:b/>
          <w:bCs/>
          <w:sz w:val="24"/>
          <w:szCs w:val="24"/>
        </w:rPr>
        <w:t xml:space="preserve">      In addition, the reading acknowledge that on surface of Venus made up with </w:t>
      </w:r>
      <w:bookmarkStart w:id="0" w:name="_GoBack"/>
      <w:bookmarkEnd w:id="0"/>
      <w:r w:rsidRPr="006C5F85">
        <w:rPr>
          <w:rFonts w:asciiTheme="minorBidi" w:hAnsiTheme="minorBidi"/>
          <w:b/>
          <w:bCs/>
          <w:sz w:val="24"/>
          <w:szCs w:val="24"/>
          <w:shd w:val="clear" w:color="auto" w:fill="FFFFFF"/>
        </w:rPr>
        <w:t xml:space="preserve">carbon dioxide, nitrogen, and sulfuric acid. Also, unlikely there is not water and oxygen on it. In order not to establish a station on Venus. According the lecture, carbon dioxide and sulfuric acid are a chemical formula for produce water. Compounding of these make a water that is necessary for human alive. </w:t>
      </w:r>
    </w:p>
    <w:p w:rsidR="00080FCC" w:rsidRPr="006C5F85" w:rsidRDefault="00E150D1" w:rsidP="00E150D1">
      <w:pPr>
        <w:rPr>
          <w:rFonts w:asciiTheme="minorBidi" w:hAnsiTheme="minorBidi"/>
          <w:sz w:val="24"/>
          <w:szCs w:val="24"/>
        </w:rPr>
      </w:pPr>
      <w:r w:rsidRPr="006C5F85">
        <w:rPr>
          <w:rFonts w:asciiTheme="minorBidi" w:hAnsiTheme="minorBidi"/>
          <w:b/>
          <w:bCs/>
          <w:sz w:val="24"/>
          <w:szCs w:val="24"/>
          <w:shd w:val="clear" w:color="auto" w:fill="FFFFFF"/>
        </w:rPr>
        <w:t xml:space="preserve">     Finally, although the reading mentions that, there is a thick cloud around Venus that avoided of sunlight get through the cloud. Also, lack of the sun light so as not to use of solar power cells for generating electricity to power machine and equipment. The professor states that, the cloud that is around Venus is not too thick. Sun light can get through of cloud. He says that, the solar power cells can use of sunlight that collect direct sun light from above cloud and reflected to the solar power.</w:t>
      </w:r>
    </w:p>
    <w:sectPr w:rsidR="00080FCC" w:rsidRPr="006C5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5B9"/>
    <w:rsid w:val="000213D7"/>
    <w:rsid w:val="000C15A3"/>
    <w:rsid w:val="006C5F85"/>
    <w:rsid w:val="008B73CC"/>
    <w:rsid w:val="00C27FBE"/>
    <w:rsid w:val="00E150D1"/>
    <w:rsid w:val="00EB25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A671C-BD20-4E97-84DF-334697003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0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behnaz ghorbani</dc:creator>
  <cp:keywords/>
  <dc:description/>
  <cp:lastModifiedBy>behnaz ghorbani</cp:lastModifiedBy>
  <cp:revision>4</cp:revision>
  <dcterms:created xsi:type="dcterms:W3CDTF">2021-01-16T13:02:00Z</dcterms:created>
  <dcterms:modified xsi:type="dcterms:W3CDTF">2021-01-17T19:13:00Z</dcterms:modified>
</cp:coreProperties>
</file>