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576849" w14:textId="77777777" w:rsidR="00143B87" w:rsidRPr="00C35CA5" w:rsidRDefault="00143B87" w:rsidP="00143B87">
      <w:pPr>
        <w:pStyle w:val="NormalWeb"/>
        <w:pBdr>
          <w:bottom w:val="single" w:sz="6" w:space="1" w:color="auto"/>
        </w:pBdr>
        <w:shd w:val="clear" w:color="auto" w:fill="FFFFFF"/>
        <w:spacing w:before="0" w:beforeAutospacing="0" w:after="150" w:afterAutospacing="0"/>
        <w:jc w:val="both"/>
        <w:rPr>
          <w:rFonts w:asciiTheme="majorBidi" w:hAnsiTheme="majorBidi" w:cstheme="majorBidi"/>
          <w:color w:val="385623" w:themeColor="accent6" w:themeShade="80"/>
        </w:rPr>
      </w:pPr>
      <w:r w:rsidRPr="00C35CA5">
        <w:rPr>
          <w:rFonts w:asciiTheme="majorBidi" w:hAnsiTheme="majorBidi" w:cstheme="majorBidi"/>
          <w:color w:val="7030A0"/>
        </w:rPr>
        <w:t xml:space="preserve">Humans arrived in the Kaliko Islands about 7,000 years ago, and within 3,000 years most of the large mammal species that had lived in the forests of the Kaliko Islands had become extinct. Yet </w:t>
      </w:r>
      <w:r w:rsidRPr="00C35CA5">
        <w:rPr>
          <w:rFonts w:asciiTheme="majorBidi" w:hAnsiTheme="majorBidi" w:cstheme="majorBidi"/>
          <w:color w:val="385623" w:themeColor="accent6" w:themeShade="80"/>
        </w:rPr>
        <w:t>humans cannot have been a factor in the species’ extinctions</w:t>
      </w:r>
      <w:r w:rsidRPr="00C35CA5">
        <w:rPr>
          <w:rFonts w:asciiTheme="majorBidi" w:hAnsiTheme="majorBidi" w:cstheme="majorBidi"/>
          <w:color w:val="7030A0"/>
        </w:rPr>
        <w:t xml:space="preserve">, </w:t>
      </w:r>
      <w:r w:rsidRPr="00C35CA5">
        <w:rPr>
          <w:rFonts w:asciiTheme="majorBidi" w:hAnsiTheme="majorBidi" w:cstheme="majorBidi"/>
          <w:b/>
          <w:bCs/>
          <w:color w:val="7030A0"/>
        </w:rPr>
        <w:t>because there is no evidence that the humans had any significant contact with the mammals.</w:t>
      </w:r>
      <w:r w:rsidRPr="00C35CA5">
        <w:rPr>
          <w:rFonts w:asciiTheme="majorBidi" w:hAnsiTheme="majorBidi" w:cstheme="majorBidi"/>
          <w:color w:val="7030A0"/>
        </w:rPr>
        <w:t xml:space="preserve"> Further, archaeologists have discovered numerous sites where </w:t>
      </w:r>
      <w:r w:rsidRPr="00C35CA5">
        <w:rPr>
          <w:rFonts w:asciiTheme="majorBidi" w:hAnsiTheme="majorBidi" w:cstheme="majorBidi"/>
          <w:b/>
          <w:bCs/>
          <w:color w:val="7030A0"/>
        </w:rPr>
        <w:t>the bones of fish had been discarded, but they found no such areas containing the bones of large mammals</w:t>
      </w:r>
      <w:r w:rsidRPr="00C35CA5">
        <w:rPr>
          <w:rFonts w:asciiTheme="majorBidi" w:hAnsiTheme="majorBidi" w:cstheme="majorBidi"/>
          <w:color w:val="7030A0"/>
        </w:rPr>
        <w:t xml:space="preserve">, so the humans cannot have hunted the mammals. Therefore, </w:t>
      </w:r>
      <w:r w:rsidRPr="00C35CA5">
        <w:rPr>
          <w:rFonts w:asciiTheme="majorBidi" w:hAnsiTheme="majorBidi" w:cstheme="majorBidi"/>
          <w:color w:val="385623" w:themeColor="accent6" w:themeShade="80"/>
        </w:rPr>
        <w:t>some climate change or other environmental factor must have caused the species’ extinctions.</w:t>
      </w:r>
    </w:p>
    <w:p w14:paraId="09ED9615" w14:textId="2BF08576" w:rsidR="000A0894" w:rsidRPr="00C35CA5" w:rsidRDefault="000A0894" w:rsidP="000A0894">
      <w:pPr>
        <w:pStyle w:val="NormalWeb"/>
        <w:shd w:val="clear" w:color="auto" w:fill="FFFFFF"/>
        <w:spacing w:before="150" w:after="150"/>
        <w:jc w:val="both"/>
        <w:rPr>
          <w:rFonts w:asciiTheme="majorBidi" w:hAnsiTheme="majorBidi" w:cstheme="majorBidi"/>
        </w:rPr>
      </w:pPr>
      <w:r w:rsidRPr="00C35CA5">
        <w:rPr>
          <w:rFonts w:asciiTheme="majorBidi" w:hAnsiTheme="majorBidi" w:cstheme="majorBidi"/>
        </w:rPr>
        <w:t>The author of the argument concludes that humans did not play a significant role in species’ extinction and environmental elements caused this extinction since the writer believes that humans did not contact mammals and also because there existed the bones of fish, but they did not find the bones of mammals. However, this conclusion made by the author is specious in that it stands on a number of unwarranted assumptions that can be challenged in one way or another. If these unstated assumptions do not hold true, then the argument totally falls apart.</w:t>
      </w:r>
    </w:p>
    <w:p w14:paraId="7AA36843" w14:textId="0AAE31A4" w:rsidR="000A0894" w:rsidRPr="00C35CA5" w:rsidRDefault="000A0894" w:rsidP="000A0894">
      <w:pPr>
        <w:pStyle w:val="NormalWeb"/>
        <w:shd w:val="clear" w:color="auto" w:fill="FFFFFF"/>
        <w:spacing w:before="150" w:after="150"/>
        <w:jc w:val="both"/>
        <w:rPr>
          <w:rFonts w:asciiTheme="majorBidi" w:hAnsiTheme="majorBidi" w:cstheme="majorBidi"/>
        </w:rPr>
      </w:pPr>
      <w:r w:rsidRPr="00C35CA5">
        <w:rPr>
          <w:rFonts w:asciiTheme="majorBidi" w:hAnsiTheme="majorBidi" w:cstheme="majorBidi"/>
        </w:rPr>
        <w:t>First of all, the writer asserts that humans did not contact mammals; therefore, humans were not responsible for species’ extinction. However, there is no evidence to prove that humans did not involve in the extinction process. Maybe humans did not contact mammals directly, but they had consumed mammal’s foodstuffs and resources to survive. For example, maybe humans chiefly ate fruits and plants which were the mammal’s fundamental nutrients and as a result, mammals became out of food and consequently became extinct. Therefore, maybe humans did not contact mammals directly, but they could have a detrimental effect on them indirectly by deforestation and ruining their natural habitat.</w:t>
      </w:r>
    </w:p>
    <w:p w14:paraId="69E3BADD" w14:textId="1A4F3365" w:rsidR="000A0894" w:rsidRPr="00C35CA5" w:rsidRDefault="000A0894" w:rsidP="000A0894">
      <w:pPr>
        <w:pStyle w:val="NormalWeb"/>
        <w:shd w:val="clear" w:color="auto" w:fill="FFFFFF"/>
        <w:spacing w:before="150" w:after="150"/>
        <w:jc w:val="both"/>
        <w:rPr>
          <w:rFonts w:asciiTheme="majorBidi" w:hAnsiTheme="majorBidi" w:cstheme="majorBidi"/>
        </w:rPr>
      </w:pPr>
      <w:r w:rsidRPr="00C35CA5">
        <w:rPr>
          <w:rFonts w:asciiTheme="majorBidi" w:hAnsiTheme="majorBidi" w:cstheme="majorBidi"/>
        </w:rPr>
        <w:t>Another problem with the argument is that the writer further declares that humans cannot have hunted the mammals, because archaeologists have discovered the bones of fish instead of the bones of large mammals. However, there could be other explanations for this observation. Just because no bones were found does not mean that mammals were not hunted. Maybe humans used mammal bones for other applications. For example, they may ha</w:t>
      </w:r>
      <w:r w:rsidR="007774E8" w:rsidRPr="00C35CA5">
        <w:rPr>
          <w:rFonts w:asciiTheme="majorBidi" w:hAnsiTheme="majorBidi" w:cstheme="majorBidi"/>
        </w:rPr>
        <w:t>ve</w:t>
      </w:r>
      <w:r w:rsidRPr="00C35CA5">
        <w:rPr>
          <w:rFonts w:asciiTheme="majorBidi" w:hAnsiTheme="majorBidi" w:cstheme="majorBidi"/>
        </w:rPr>
        <w:t xml:space="preserve"> used the bones to feed their dogs or make some kind of bracelets, necklaces, or other bone jewelry. Also, the other possibility is that maybe humans hunted mammals and buried their bones because of some traditional beliefs. So, without providing sufficient information, we cannot claim that humans did not hunt mammals.</w:t>
      </w:r>
    </w:p>
    <w:p w14:paraId="6084991C" w14:textId="4FFEF192" w:rsidR="000A0894" w:rsidRPr="00C35CA5" w:rsidRDefault="000A0894" w:rsidP="000A0894">
      <w:pPr>
        <w:pStyle w:val="NormalWeb"/>
        <w:shd w:val="clear" w:color="auto" w:fill="FFFFFF"/>
        <w:spacing w:before="150" w:after="150"/>
        <w:jc w:val="both"/>
        <w:rPr>
          <w:rFonts w:asciiTheme="majorBidi" w:hAnsiTheme="majorBidi" w:cstheme="majorBidi"/>
        </w:rPr>
      </w:pPr>
      <w:r w:rsidRPr="00C35CA5">
        <w:rPr>
          <w:rFonts w:asciiTheme="majorBidi" w:hAnsiTheme="majorBidi" w:cstheme="majorBidi"/>
        </w:rPr>
        <w:t>Lastly, if we accept that humans did not have any significant effect in the extinction process, we cannot attribute species’ extinction</w:t>
      </w:r>
      <w:r w:rsidR="007774E8" w:rsidRPr="00C35CA5">
        <w:rPr>
          <w:rFonts w:asciiTheme="majorBidi" w:hAnsiTheme="majorBidi" w:cstheme="majorBidi"/>
        </w:rPr>
        <w:t xml:space="preserve"> only</w:t>
      </w:r>
      <w:r w:rsidRPr="00C35CA5">
        <w:rPr>
          <w:rFonts w:asciiTheme="majorBidi" w:hAnsiTheme="majorBidi" w:cstheme="majorBidi"/>
        </w:rPr>
        <w:t xml:space="preserve"> to environmental elements and climate </w:t>
      </w:r>
      <w:r w:rsidR="007774E8" w:rsidRPr="00C35CA5">
        <w:rPr>
          <w:rFonts w:asciiTheme="majorBidi" w:hAnsiTheme="majorBidi" w:cstheme="majorBidi"/>
        </w:rPr>
        <w:t>variation</w:t>
      </w:r>
      <w:r w:rsidRPr="00C35CA5">
        <w:rPr>
          <w:rFonts w:asciiTheme="majorBidi" w:hAnsiTheme="majorBidi" w:cstheme="majorBidi"/>
        </w:rPr>
        <w:t>. In fact, there is no compelling reason for this conclusion in the argument above. Maybe, poor reproductive trends are among the factors that can make a species’ death rate higher than its birth rate for long enough that eventually, none are left.</w:t>
      </w:r>
      <w:r w:rsidR="007774E8" w:rsidRPr="00C35CA5">
        <w:rPr>
          <w:rFonts w:asciiTheme="majorBidi" w:hAnsiTheme="majorBidi" w:cstheme="majorBidi"/>
        </w:rPr>
        <w:t xml:space="preserve"> Therefore, the conclusion stated in the argument cannot always hold true.</w:t>
      </w:r>
    </w:p>
    <w:p w14:paraId="54E8928D" w14:textId="5EA1CBEE" w:rsidR="00B54D0E" w:rsidRPr="00C35CA5" w:rsidRDefault="000A0894" w:rsidP="000A0894">
      <w:pPr>
        <w:pStyle w:val="NormalWeb"/>
        <w:shd w:val="clear" w:color="auto" w:fill="FFFFFF"/>
        <w:spacing w:before="150" w:beforeAutospacing="0" w:after="150" w:afterAutospacing="0"/>
        <w:jc w:val="both"/>
        <w:rPr>
          <w:rFonts w:asciiTheme="majorBidi" w:hAnsiTheme="majorBidi" w:cstheme="majorBidi"/>
        </w:rPr>
      </w:pPr>
      <w:r w:rsidRPr="00C35CA5">
        <w:rPr>
          <w:rFonts w:asciiTheme="majorBidi" w:hAnsiTheme="majorBidi" w:cstheme="majorBidi"/>
        </w:rPr>
        <w:t xml:space="preserve">In the final analysis, the conclusion made by the writer of the argument </w:t>
      </w:r>
      <w:r w:rsidR="007774E8" w:rsidRPr="00C35CA5">
        <w:rPr>
          <w:rFonts w:asciiTheme="majorBidi" w:hAnsiTheme="majorBidi" w:cstheme="majorBidi"/>
        </w:rPr>
        <w:t>cannot be acceptable</w:t>
      </w:r>
      <w:r w:rsidRPr="00C35CA5">
        <w:rPr>
          <w:rFonts w:asciiTheme="majorBidi" w:hAnsiTheme="majorBidi" w:cstheme="majorBidi"/>
        </w:rPr>
        <w:t xml:space="preserve"> since it is based on several unsubstantiated assumptions that need additional evidence to be valid. Otherwise, the argument falls apart. Actually, it is important to collect more evidence to evaluate the assumptions discussed above, and also all possibilities should be taken into account in order to decide if the conclusion about the disappearance of species is reasonable.</w:t>
      </w:r>
    </w:p>
    <w:p w14:paraId="08443AF1" w14:textId="77777777" w:rsidR="00EC2F22" w:rsidRPr="00C35CA5" w:rsidRDefault="00EC2F22" w:rsidP="000A0894">
      <w:pPr>
        <w:pStyle w:val="NormalWeb"/>
        <w:shd w:val="clear" w:color="auto" w:fill="FFFFFF"/>
        <w:spacing w:before="150" w:beforeAutospacing="0" w:after="150" w:afterAutospacing="0"/>
        <w:jc w:val="both"/>
        <w:rPr>
          <w:rFonts w:asciiTheme="majorBidi" w:hAnsiTheme="majorBidi" w:cstheme="majorBidi"/>
        </w:rPr>
      </w:pPr>
    </w:p>
    <w:p w14:paraId="2627C448" w14:textId="3C95DA1C" w:rsidR="00EC2F22" w:rsidRPr="00C35CA5" w:rsidRDefault="00831815" w:rsidP="00EC2F22">
      <w:pPr>
        <w:jc w:val="right"/>
        <w:rPr>
          <w:rFonts w:asciiTheme="majorBidi" w:hAnsiTheme="majorBidi" w:cstheme="majorBidi" w:hint="cs"/>
          <w:b/>
          <w:bCs/>
          <w:sz w:val="24"/>
          <w:szCs w:val="24"/>
          <w:rtl/>
        </w:rPr>
      </w:pPr>
      <w:r w:rsidRPr="00C35CA5">
        <w:rPr>
          <w:rFonts w:asciiTheme="majorBidi" w:hAnsiTheme="majorBidi" w:cstheme="majorBidi"/>
          <w:b/>
          <w:bCs/>
          <w:sz w:val="24"/>
          <w:szCs w:val="24"/>
        </w:rPr>
        <w:t>4</w:t>
      </w:r>
      <w:r w:rsidR="00D51C74" w:rsidRPr="00C35CA5">
        <w:rPr>
          <w:rFonts w:asciiTheme="majorBidi" w:hAnsiTheme="majorBidi" w:cstheme="majorBidi"/>
          <w:b/>
          <w:bCs/>
          <w:sz w:val="24"/>
          <w:szCs w:val="24"/>
        </w:rPr>
        <w:t>73</w:t>
      </w:r>
      <w:r w:rsidRPr="00C35CA5">
        <w:rPr>
          <w:rFonts w:asciiTheme="majorBidi" w:hAnsiTheme="majorBidi" w:cstheme="majorBidi"/>
          <w:b/>
          <w:bCs/>
          <w:sz w:val="24"/>
          <w:szCs w:val="24"/>
        </w:rPr>
        <w:t xml:space="preserve"> word</w:t>
      </w:r>
      <w:r w:rsidR="000A0894" w:rsidRPr="00C35CA5">
        <w:rPr>
          <w:rFonts w:asciiTheme="majorBidi" w:hAnsiTheme="majorBidi" w:cstheme="majorBidi"/>
          <w:b/>
          <w:bCs/>
          <w:sz w:val="24"/>
          <w:szCs w:val="24"/>
        </w:rPr>
        <w:t>s</w:t>
      </w:r>
    </w:p>
    <w:sectPr w:rsidR="00EC2F22" w:rsidRPr="00C35CA5" w:rsidSect="00412ADE">
      <w:pgSz w:w="11906" w:h="16838"/>
      <w:pgMar w:top="1440" w:right="1440" w:bottom="1440" w:left="1440" w:header="708" w:footer="708" w:gutter="0"/>
      <w:pgBorders w:offsetFrom="page">
        <w:top w:val="dotted" w:sz="4" w:space="24" w:color="auto" w:shadow="1"/>
        <w:left w:val="dotted" w:sz="4" w:space="24" w:color="auto" w:shadow="1"/>
        <w:bottom w:val="dotted" w:sz="4" w:space="24" w:color="auto" w:shadow="1"/>
        <w:right w:val="dotted" w:sz="4" w:space="24" w:color="auto" w:shadow="1"/>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DDD"/>
    <w:rsid w:val="00032AC1"/>
    <w:rsid w:val="000A0894"/>
    <w:rsid w:val="000B7FB2"/>
    <w:rsid w:val="00143B87"/>
    <w:rsid w:val="001D2D93"/>
    <w:rsid w:val="002E7E29"/>
    <w:rsid w:val="00412ADE"/>
    <w:rsid w:val="00595DDD"/>
    <w:rsid w:val="007774E8"/>
    <w:rsid w:val="007A03A7"/>
    <w:rsid w:val="007C3CA5"/>
    <w:rsid w:val="00831815"/>
    <w:rsid w:val="008C0759"/>
    <w:rsid w:val="008E1723"/>
    <w:rsid w:val="00A23778"/>
    <w:rsid w:val="00AF6667"/>
    <w:rsid w:val="00B54D0E"/>
    <w:rsid w:val="00C07C0B"/>
    <w:rsid w:val="00C35CA5"/>
    <w:rsid w:val="00D46A04"/>
    <w:rsid w:val="00D51C74"/>
    <w:rsid w:val="00E506B7"/>
    <w:rsid w:val="00EC2F22"/>
    <w:rsid w:val="00F955BD"/>
    <w:rsid w:val="00FF3E2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4C8D7"/>
  <w15:chartTrackingRefBased/>
  <w15:docId w15:val="{80326514-E852-40E9-8EC8-0DD7A7F20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3B87"/>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3B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825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1</Pages>
  <Words>545</Words>
  <Characters>3111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2020-06-10T07:06:00Z</dcterms:created>
  <dcterms:modified xsi:type="dcterms:W3CDTF">2020-06-12T11:06:00Z</dcterms:modified>
</cp:coreProperties>
</file>