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C21" w:rsidRDefault="00046C21"/>
    <w:p w:rsidR="00F91374" w:rsidRDefault="00F9403D" w:rsidP="00F91374">
      <w:pPr>
        <w:jc w:val="right"/>
      </w:pPr>
      <w:r>
        <w:t>The given table provides data about the million metric tons grains which have produced over period of ye</w:t>
      </w:r>
      <w:r w:rsidR="00B44AE8">
        <w:t>ars between the year 2015 to 2035.</w:t>
      </w:r>
    </w:p>
    <w:p w:rsidR="00F9403D" w:rsidRDefault="00F9403D" w:rsidP="00F91374">
      <w:pPr>
        <w:jc w:val="right"/>
      </w:pPr>
      <w:r>
        <w:t>Overall, it is clear that from the data that all kinds of grains had</w:t>
      </w:r>
      <w:r w:rsidR="009A2AD4">
        <w:t xml:space="preserve"> an</w:t>
      </w:r>
      <w:r>
        <w:t xml:space="preserve"> upward trend in period of time</w:t>
      </w:r>
      <w:r w:rsidR="001A67D9">
        <w:t>. The most production of grains regarding to wheat on the contrary rice had the lowest production.</w:t>
      </w:r>
    </w:p>
    <w:p w:rsidR="001A67D9" w:rsidRDefault="001A67D9" w:rsidP="00F91374">
      <w:pPr>
        <w:jc w:val="right"/>
      </w:pPr>
      <w:r>
        <w:t>Wheat and barley are the most popular grains and have</w:t>
      </w:r>
      <w:r w:rsidR="009A2AD4">
        <w:t xml:space="preserve"> the</w:t>
      </w:r>
      <w:r>
        <w:t xml:space="preserve"> highest amount of production. In 2015, wheat was produced 100 million metric tons (MMT) and will increase gradually to 110 MMT in the year 2030. Barely showed second-highest production of grains in</w:t>
      </w:r>
      <w:r w:rsidR="009A2AD4">
        <w:t xml:space="preserve"> the</w:t>
      </w:r>
      <w:r>
        <w:t xml:space="preserve"> amount of 50 MMT, which will double in the desired period.</w:t>
      </w:r>
    </w:p>
    <w:p w:rsidR="00D25B1E" w:rsidRDefault="001A67D9" w:rsidP="00D25B1E">
      <w:pPr>
        <w:jc w:val="right"/>
      </w:pPr>
      <w:r>
        <w:t xml:space="preserve">Maize </w:t>
      </w:r>
      <w:r w:rsidR="00D25B1E">
        <w:t>and rice had</w:t>
      </w:r>
      <w:r w:rsidR="009A2AD4">
        <w:t xml:space="preserve"> the lowest production among </w:t>
      </w:r>
      <w:r w:rsidR="00D25B1E">
        <w:t>other kinds of grains. In 2015, maize produced 34 MMT over a period of time and it increased by 1MMT over a period of time. As mentioned year rice produced 24.7 MMT and declined slightly to 24.3 MMT in the year 2020 and then will increase to 25.5 MMT at the end of</w:t>
      </w:r>
      <w:r w:rsidR="009A2AD4">
        <w:t xml:space="preserve"> the</w:t>
      </w:r>
      <w:bookmarkStart w:id="0" w:name="_GoBack"/>
      <w:bookmarkEnd w:id="0"/>
      <w:r w:rsidR="00D25B1E">
        <w:t xml:space="preserve"> period.</w:t>
      </w:r>
    </w:p>
    <w:p w:rsidR="00D25B1E" w:rsidRDefault="00D25B1E" w:rsidP="00D25B1E">
      <w:pPr>
        <w:jc w:val="right"/>
      </w:pPr>
    </w:p>
    <w:sectPr w:rsidR="00D25B1E" w:rsidSect="00184739">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74"/>
    <w:rsid w:val="00046C21"/>
    <w:rsid w:val="00184739"/>
    <w:rsid w:val="001A67D9"/>
    <w:rsid w:val="003B29AB"/>
    <w:rsid w:val="007962B1"/>
    <w:rsid w:val="009A2AD4"/>
    <w:rsid w:val="00B44AE8"/>
    <w:rsid w:val="00D25B1E"/>
    <w:rsid w:val="00F619DD"/>
    <w:rsid w:val="00F91374"/>
    <w:rsid w:val="00F940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AF6F"/>
  <w15:chartTrackingRefBased/>
  <w15:docId w15:val="{CFC461C4-868E-40CB-BED9-8438F7B0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4</cp:revision>
  <dcterms:created xsi:type="dcterms:W3CDTF">2020-12-27T15:49:00Z</dcterms:created>
  <dcterms:modified xsi:type="dcterms:W3CDTF">2020-12-27T19:08:00Z</dcterms:modified>
</cp:coreProperties>
</file>