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2E" w:rsidRDefault="001E4E2E" w:rsidP="00BE7262">
      <w:pPr>
        <w:rPr>
          <w:b/>
          <w:bCs/>
          <w:color w:val="0000FF"/>
        </w:rPr>
      </w:pPr>
      <w:r w:rsidRPr="001E4E2E">
        <w:rPr>
          <w:b/>
          <w:bCs/>
          <w:color w:val="0000FF"/>
        </w:rPr>
        <w:t xml:space="preserve">Saba Madani| Week </w:t>
      </w:r>
      <w:r w:rsidR="00DB35DC">
        <w:rPr>
          <w:b/>
          <w:bCs/>
          <w:color w:val="0000FF"/>
        </w:rPr>
        <w:t>7</w:t>
      </w:r>
      <w:r w:rsidRPr="001E4E2E">
        <w:rPr>
          <w:b/>
          <w:bCs/>
          <w:color w:val="0000FF"/>
        </w:rPr>
        <w:t xml:space="preserve">| Independent writing task| in </w:t>
      </w:r>
      <w:r w:rsidR="00BE7262">
        <w:rPr>
          <w:b/>
          <w:bCs/>
          <w:color w:val="0000FF"/>
        </w:rPr>
        <w:t>37</w:t>
      </w:r>
      <w:r w:rsidRPr="001E4E2E">
        <w:rPr>
          <w:b/>
          <w:bCs/>
          <w:color w:val="0000FF"/>
        </w:rPr>
        <w:t xml:space="preserve"> minutes</w:t>
      </w:r>
      <w:r w:rsidR="00BE7262">
        <w:rPr>
          <w:b/>
          <w:bCs/>
          <w:color w:val="0000FF"/>
        </w:rPr>
        <w:t xml:space="preserve"> </w:t>
      </w:r>
      <w:r w:rsidR="00BE7262" w:rsidRPr="00BE7262">
        <w:rPr>
          <w:b/>
          <w:bCs/>
          <w:color w:val="0000FF"/>
        </w:rPr>
        <w:sym w:font="Wingdings" w:char="F04C"/>
      </w:r>
      <w:r w:rsidRPr="001E4E2E">
        <w:rPr>
          <w:b/>
          <w:bCs/>
          <w:color w:val="0000FF"/>
        </w:rPr>
        <w:t xml:space="preserve">| </w:t>
      </w:r>
      <w:r w:rsidR="00BE7262">
        <w:rPr>
          <w:b/>
          <w:bCs/>
          <w:color w:val="0000FF"/>
          <w:u w:val="single"/>
        </w:rPr>
        <w:t>543</w:t>
      </w:r>
      <w:r w:rsidRPr="001E4E2E">
        <w:rPr>
          <w:b/>
          <w:bCs/>
          <w:color w:val="0000FF"/>
        </w:rPr>
        <w:t xml:space="preserve"> Words</w:t>
      </w:r>
    </w:p>
    <w:p w:rsidR="00DB35DC" w:rsidRPr="00DB35DC" w:rsidRDefault="00DB35DC" w:rsidP="00DB35DC">
      <w:pPr>
        <w:autoSpaceDE w:val="0"/>
        <w:autoSpaceDN w:val="0"/>
        <w:adjustRightInd w:val="0"/>
        <w:spacing w:after="0" w:line="240" w:lineRule="auto"/>
        <w:rPr>
          <w:rFonts w:ascii="CIDFont+F1" w:hAnsi="CIDFont+F1" w:cs="CIDFont+F1"/>
          <w:color w:val="FF0066"/>
          <w:sz w:val="24"/>
          <w:szCs w:val="24"/>
        </w:rPr>
      </w:pPr>
      <w:r w:rsidRPr="00DB35DC">
        <w:rPr>
          <w:rFonts w:ascii="CIDFont+F1" w:hAnsi="CIDFont+F1" w:cs="CIDFont+F1"/>
          <w:color w:val="FF0066"/>
          <w:sz w:val="24"/>
          <w:szCs w:val="24"/>
        </w:rPr>
        <w:t>Which of the following is the most effective way for parents to get children (aged 3-6) ready for the start of the school?</w:t>
      </w:r>
    </w:p>
    <w:p w:rsidR="00DB35DC" w:rsidRPr="00DB35DC" w:rsidRDefault="00DB35DC" w:rsidP="00DB35DC">
      <w:pPr>
        <w:autoSpaceDE w:val="0"/>
        <w:autoSpaceDN w:val="0"/>
        <w:adjustRightInd w:val="0"/>
        <w:spacing w:after="0" w:line="240" w:lineRule="auto"/>
        <w:rPr>
          <w:rFonts w:ascii="CIDFont+F1" w:hAnsi="CIDFont+F1" w:cs="CIDFont+F1"/>
          <w:color w:val="FF0066"/>
          <w:sz w:val="24"/>
          <w:szCs w:val="24"/>
        </w:rPr>
      </w:pPr>
      <w:r w:rsidRPr="00DB35DC">
        <w:rPr>
          <w:rFonts w:ascii="CIDFont+F7" w:hAnsi="CIDFont+F7" w:cs="CIDFont+F7"/>
          <w:color w:val="FF0066"/>
          <w:sz w:val="24"/>
          <w:szCs w:val="24"/>
        </w:rPr>
        <w:t xml:space="preserve">- </w:t>
      </w:r>
      <w:r w:rsidRPr="00DB35DC">
        <w:rPr>
          <w:rFonts w:ascii="CIDFont+F1" w:hAnsi="CIDFont+F1" w:cs="CIDFont+F1"/>
          <w:color w:val="FF0066"/>
          <w:sz w:val="24"/>
          <w:szCs w:val="24"/>
        </w:rPr>
        <w:t>Providing appropriate books for children to learn how to read</w:t>
      </w:r>
    </w:p>
    <w:p w:rsidR="00DB35DC" w:rsidRPr="00DB35DC" w:rsidRDefault="00DB35DC" w:rsidP="00DB35DC">
      <w:pPr>
        <w:autoSpaceDE w:val="0"/>
        <w:autoSpaceDN w:val="0"/>
        <w:adjustRightInd w:val="0"/>
        <w:spacing w:after="0" w:line="240" w:lineRule="auto"/>
        <w:rPr>
          <w:rFonts w:ascii="CIDFont+F1" w:hAnsi="CIDFont+F1" w:cs="CIDFont+F1"/>
          <w:color w:val="FF0066"/>
          <w:sz w:val="24"/>
          <w:szCs w:val="24"/>
        </w:rPr>
      </w:pPr>
      <w:r w:rsidRPr="00DB35DC">
        <w:rPr>
          <w:rFonts w:ascii="CIDFont+F7" w:hAnsi="CIDFont+F7" w:cs="CIDFont+F7"/>
          <w:color w:val="FF0066"/>
          <w:sz w:val="24"/>
          <w:szCs w:val="24"/>
        </w:rPr>
        <w:t xml:space="preserve">- </w:t>
      </w:r>
      <w:r w:rsidRPr="00DB35DC">
        <w:rPr>
          <w:rFonts w:ascii="CIDFont+F1" w:hAnsi="CIDFont+F1" w:cs="CIDFont+F1"/>
          <w:color w:val="FF0066"/>
          <w:sz w:val="24"/>
          <w:szCs w:val="24"/>
        </w:rPr>
        <w:t>Reading books aloud for children</w:t>
      </w:r>
    </w:p>
    <w:p w:rsidR="00DB35DC" w:rsidRPr="00DB35DC" w:rsidRDefault="00DB35DC" w:rsidP="00DB35DC">
      <w:pPr>
        <w:autoSpaceDE w:val="0"/>
        <w:autoSpaceDN w:val="0"/>
        <w:adjustRightInd w:val="0"/>
        <w:spacing w:after="0" w:line="240" w:lineRule="auto"/>
        <w:rPr>
          <w:rFonts w:ascii="CIDFont+F1" w:hAnsi="CIDFont+F1" w:cs="CIDFont+F1"/>
          <w:color w:val="FF0066"/>
          <w:sz w:val="24"/>
          <w:szCs w:val="24"/>
        </w:rPr>
      </w:pPr>
      <w:r w:rsidRPr="00DB35DC">
        <w:rPr>
          <w:rFonts w:ascii="CIDFont+F7" w:hAnsi="CIDFont+F7" w:cs="CIDFont+F7"/>
          <w:color w:val="FF0066"/>
          <w:sz w:val="24"/>
          <w:szCs w:val="24"/>
        </w:rPr>
        <w:t xml:space="preserve">- </w:t>
      </w:r>
      <w:r w:rsidRPr="00DB35DC">
        <w:rPr>
          <w:rFonts w:ascii="CIDFont+F1" w:hAnsi="CIDFont+F1" w:cs="CIDFont+F1"/>
          <w:color w:val="FF0066"/>
          <w:sz w:val="24"/>
          <w:szCs w:val="24"/>
        </w:rPr>
        <w:t>Improving children's communication skill by engaging in conversation with adults</w:t>
      </w:r>
    </w:p>
    <w:p w:rsidR="00DB35DC" w:rsidRDefault="00DB35DC" w:rsidP="00DB35DC">
      <w:pPr>
        <w:autoSpaceDE w:val="0"/>
        <w:autoSpaceDN w:val="0"/>
        <w:adjustRightInd w:val="0"/>
        <w:spacing w:after="0" w:line="240" w:lineRule="auto"/>
        <w:rPr>
          <w:rFonts w:ascii="CIDFont+F1" w:hAnsi="CIDFont+F1" w:cs="CIDFont+F1"/>
          <w:color w:val="FF0066"/>
          <w:sz w:val="36"/>
          <w:szCs w:val="36"/>
        </w:rPr>
      </w:pPr>
    </w:p>
    <w:p w:rsidR="00DB35DC" w:rsidRDefault="00DB35DC" w:rsidP="00234307">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 xml:space="preserve">Parenting is one of the most sensitive and difficult tasks that people face in their lives. Although it seems like a natural ability that emerges simultaneously by becoming a parent, </w:t>
      </w:r>
      <w:r w:rsidR="00234307">
        <w:rPr>
          <w:rFonts w:ascii="CIDFont+F1" w:hAnsi="CIDFont+F1" w:cs="CIDFont+F1"/>
          <w:sz w:val="24"/>
          <w:szCs w:val="24"/>
        </w:rPr>
        <w:t>the growing body of knowledge and research and publications on parenting and child psychology suggests otherwise: parenting is a skill that is informed by reading, consulting specialists, etc. While every aspect of growing a child seems challenging, preparing children for starting to go to school is of especial sensitivity since it is actually the first time in every child’s life that he would enter the society. Being so, in my opinion, engaging them in conversation with adults for improving their communication skill would be the most effective way.</w:t>
      </w:r>
    </w:p>
    <w:p w:rsidR="00234307" w:rsidRDefault="00234307" w:rsidP="00234307">
      <w:pPr>
        <w:autoSpaceDE w:val="0"/>
        <w:autoSpaceDN w:val="0"/>
        <w:adjustRightInd w:val="0"/>
        <w:spacing w:after="0" w:line="240" w:lineRule="auto"/>
        <w:rPr>
          <w:rFonts w:ascii="CIDFont+F1" w:hAnsi="CIDFont+F1" w:cs="CIDFont+F1"/>
          <w:sz w:val="24"/>
          <w:szCs w:val="24"/>
        </w:rPr>
      </w:pPr>
    </w:p>
    <w:p w:rsidR="00234307" w:rsidRDefault="00234307" w:rsidP="00156AF8">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Firstly, in my experience, one of the most effective obstacles for every person to engage with others and communicating with them is low self-esteem. This is often interpreted as being timid and shy. By encouraging children to enter in conversations with other adults, we can show them</w:t>
      </w:r>
      <w:r w:rsidR="00156AF8">
        <w:rPr>
          <w:rFonts w:ascii="CIDFont+F1" w:hAnsi="CIDFont+F1" w:cs="CIDFont+F1"/>
          <w:sz w:val="24"/>
          <w:szCs w:val="24"/>
        </w:rPr>
        <w:t xml:space="preserve"> that their ideas are worth to mention and often interesting and sometimes even hilarious. Most sane adults enjoy talking to children due to their fresh mind and perspective, so without much intervention, children can gain attraction and praise from talking to adults around them which can be rewarding to them. They might just need a little push towards stepping in conversations. While I was around 5 or 6, my parents used to bring me to mountain climbing. I used to like to sit alone in the middle of the way and do some painting and while my parents were watching me, strangers passing by would start to greet me or ask me what I was painting and I remember that I enjoyed those small talks or short chats very much. It gave me a sense of importance.</w:t>
      </w:r>
    </w:p>
    <w:p w:rsidR="00156AF8" w:rsidRDefault="00156AF8" w:rsidP="00156AF8">
      <w:pPr>
        <w:autoSpaceDE w:val="0"/>
        <w:autoSpaceDN w:val="0"/>
        <w:adjustRightInd w:val="0"/>
        <w:spacing w:after="0" w:line="240" w:lineRule="auto"/>
        <w:rPr>
          <w:rFonts w:ascii="CIDFont+F1" w:hAnsi="CIDFont+F1" w:cs="CIDFont+F1"/>
          <w:sz w:val="24"/>
          <w:szCs w:val="24"/>
        </w:rPr>
      </w:pPr>
    </w:p>
    <w:p w:rsidR="00156AF8" w:rsidRDefault="00156AF8" w:rsidP="002F474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 xml:space="preserve">Secondly, talking is a good way of thinking and learning since it is a much more active way of learning, even in comparison to reading. By engaging children in conversations, parents can </w:t>
      </w:r>
      <w:r w:rsidR="002F4741">
        <w:rPr>
          <w:rFonts w:ascii="CIDFont+F1" w:hAnsi="CIDFont+F1" w:cs="CIDFont+F1"/>
          <w:sz w:val="24"/>
          <w:szCs w:val="24"/>
        </w:rPr>
        <w:t>help their child to attain a much more reflective mind. By talking in a logical way and about a meaningful topic, children can both learn to ask good questions and prepare interesting and proper answers. A child who can ask good questions is going to be a very successful student since that child knows that there is no shame in asking questions. Although these children are sometimes considered by some adults annoying, it is worthwhile to encourage them towards such and attitude. A few years ago, I used to work as a teacher and I r</w:t>
      </w:r>
      <w:bookmarkStart w:id="0" w:name="_GoBack"/>
      <w:bookmarkEnd w:id="0"/>
      <w:r w:rsidR="002F4741">
        <w:rPr>
          <w:rFonts w:ascii="CIDFont+F1" w:hAnsi="CIDFont+F1" w:cs="CIDFont+F1"/>
          <w:sz w:val="24"/>
          <w:szCs w:val="24"/>
        </w:rPr>
        <w:t>emember that I better knew those curious students who were always keen to know more and who were not ashamed of asking even crazy questions. They even encourage me, their teacher, to read more and be prepared better for their class.</w:t>
      </w:r>
    </w:p>
    <w:p w:rsidR="002F4741" w:rsidRPr="00DB35DC" w:rsidRDefault="002F4741" w:rsidP="002F4741">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 xml:space="preserve">So, in conclusion, preparing a self-esteemed keen child who is able to logically communicate with others is the best parents can do for </w:t>
      </w:r>
      <w:r w:rsidR="00C460C6">
        <w:rPr>
          <w:rFonts w:ascii="CIDFont+F1" w:hAnsi="CIDFont+F1" w:cs="CIDFont+F1"/>
          <w:sz w:val="24"/>
          <w:szCs w:val="24"/>
        </w:rPr>
        <w:t xml:space="preserve">their society and their child. Engaging children in conversations makes them better learners who are willing to </w:t>
      </w:r>
      <w:r w:rsidR="00C460C6">
        <w:rPr>
          <w:rFonts w:ascii="CIDFont+F1" w:hAnsi="CIDFont+F1" w:cs="CIDFont+F1"/>
          <w:sz w:val="24"/>
          <w:szCs w:val="24"/>
        </w:rPr>
        <w:lastRenderedPageBreak/>
        <w:t xml:space="preserve">question everything and express their opinion freely. Those little free spirits bring joy to themselves and others around them which is what </w:t>
      </w:r>
      <w:proofErr w:type="gramStart"/>
      <w:r w:rsidR="00C460C6">
        <w:rPr>
          <w:rFonts w:ascii="CIDFont+F1" w:hAnsi="CIDFont+F1" w:cs="CIDFont+F1"/>
          <w:sz w:val="24"/>
          <w:szCs w:val="24"/>
        </w:rPr>
        <w:t>everyone</w:t>
      </w:r>
      <w:proofErr w:type="gramEnd"/>
      <w:r w:rsidR="00C460C6">
        <w:rPr>
          <w:rFonts w:ascii="CIDFont+F1" w:hAnsi="CIDFont+F1" w:cs="CIDFont+F1"/>
          <w:sz w:val="24"/>
          <w:szCs w:val="24"/>
        </w:rPr>
        <w:t xml:space="preserve"> of us can ask regarding our position in our community.</w:t>
      </w:r>
    </w:p>
    <w:sectPr w:rsidR="002F4741" w:rsidRPr="00DB3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otus">
    <w:panose1 w:val="000005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2A"/>
    <w:rsid w:val="00003506"/>
    <w:rsid w:val="000656CF"/>
    <w:rsid w:val="00156AF8"/>
    <w:rsid w:val="001E4E2E"/>
    <w:rsid w:val="00234307"/>
    <w:rsid w:val="002F4741"/>
    <w:rsid w:val="003064AC"/>
    <w:rsid w:val="00544B0D"/>
    <w:rsid w:val="00591A2A"/>
    <w:rsid w:val="00911BCA"/>
    <w:rsid w:val="00937E0C"/>
    <w:rsid w:val="00BE7262"/>
    <w:rsid w:val="00C21B0A"/>
    <w:rsid w:val="00C460C6"/>
    <w:rsid w:val="00CD7DCA"/>
    <w:rsid w:val="00D22E50"/>
    <w:rsid w:val="00DB35DC"/>
    <w:rsid w:val="00F97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A70D-28B7-4603-B2A9-DB935AB3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37E0C"/>
    <w:rPr>
      <w:vertAlign w:val="superscript"/>
    </w:rPr>
  </w:style>
  <w:style w:type="paragraph" w:styleId="FootnoteText">
    <w:name w:val="footnote text"/>
    <w:basedOn w:val="Normal"/>
    <w:link w:val="FootnoteTextChar"/>
    <w:uiPriority w:val="2"/>
    <w:rsid w:val="00937E0C"/>
    <w:pPr>
      <w:bidi/>
      <w:spacing w:after="0" w:line="240" w:lineRule="auto"/>
      <w:jc w:val="both"/>
    </w:pPr>
    <w:rPr>
      <w:rFonts w:ascii="Book Antiqua" w:eastAsia="Lotus" w:hAnsi="Book Antiqua" w:cs="Lotus"/>
      <w:sz w:val="18"/>
      <w:szCs w:val="20"/>
    </w:rPr>
  </w:style>
  <w:style w:type="character" w:customStyle="1" w:styleId="FootnoteTextChar">
    <w:name w:val="Footnote Text Char"/>
    <w:basedOn w:val="DefaultParagraphFont"/>
    <w:link w:val="FootnoteText"/>
    <w:uiPriority w:val="2"/>
    <w:rsid w:val="00937E0C"/>
    <w:rPr>
      <w:rFonts w:ascii="Book Antiqua" w:eastAsia="Lotus" w:hAnsi="Book Antiqua" w:cs="Lotu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90</dc:creator>
  <cp:keywords/>
  <dc:description/>
  <cp:lastModifiedBy>Saba Madani</cp:lastModifiedBy>
  <cp:revision>4</cp:revision>
  <dcterms:created xsi:type="dcterms:W3CDTF">2021-02-18T17:17:00Z</dcterms:created>
  <dcterms:modified xsi:type="dcterms:W3CDTF">2021-02-25T19:48:00Z</dcterms:modified>
</cp:coreProperties>
</file>