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E94" w:rsidRPr="004751D0" w:rsidRDefault="007E587E" w:rsidP="004751D0">
      <w:pPr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</w:pPr>
      <w:r w:rsidRPr="004751D0">
        <w:rPr>
          <w:rFonts w:asciiTheme="majorBidi" w:hAnsiTheme="majorBidi" w:cstheme="majorBidi"/>
          <w:sz w:val="32"/>
          <w:szCs w:val="32"/>
        </w:rPr>
        <w:t xml:space="preserve">The reading and the lecture are both about the book named </w:t>
      </w:r>
      <w:proofErr w:type="spellStart"/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Voynich</w:t>
      </w:r>
      <w:proofErr w:type="spellEnd"/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manuscript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which has written four or five centuries ago and it is very mysterious that no one has been able to decode the script. The author of the reading </w:t>
      </w:r>
      <w:r w:rsidR="00FA7EE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claims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</w:t>
      </w:r>
      <w:r w:rsidR="00FA7EE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3 theories to prove 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that this book is not original. The lecturer casts doubt on the claims made </w:t>
      </w:r>
      <w:r w:rsid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by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the article. He thinks that </w:t>
      </w:r>
      <w:r w:rsidR="00DC4433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this book is </w:t>
      </w:r>
      <w:r w:rsidR="00FA7EE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original and has not written by those three people whose the reading mention</w:t>
      </w:r>
      <w:r w:rsid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ed</w:t>
      </w:r>
      <w:r w:rsidR="00DC4433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.</w:t>
      </w:r>
    </w:p>
    <w:p w:rsidR="00FA7EE0" w:rsidRPr="004751D0" w:rsidRDefault="000E5F78" w:rsidP="004751D0">
      <w:pPr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</w:pP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First of all, the author claims that the 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manuscript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is made by magic </w:t>
      </w:r>
      <w:r w:rsidR="00FA7EE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and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science</w:t>
      </w:r>
      <w:r w:rsidR="00FA7EE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of Ascham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. This point is challenged by the lecturer. He says that </w:t>
      </w:r>
      <w:r w:rsidR="00FA7EE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Ascham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was </w:t>
      </w:r>
      <w:r w:rsidR="00FA7EE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an ordinary physician not a scientist, and the plant that </w:t>
      </w:r>
      <w:r w:rsidR="004751D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the reading mentioned about is a common herb which has written in well-known sources.</w:t>
      </w:r>
    </w:p>
    <w:p w:rsidR="000E5F78" w:rsidRPr="004751D0" w:rsidRDefault="000E5F78" w:rsidP="004751D0">
      <w:pPr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</w:pP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Secondly, the author s</w:t>
      </w:r>
      <w:r w:rsidR="00DC4433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ta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tes that this manuscript is not</w:t>
      </w:r>
      <w:r w:rsidR="004751D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real and made by a man whose name was Kelly and he 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did </w:t>
      </w:r>
      <w:r w:rsidR="004751D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it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for money. The lecturer rebuts this. He believes that the </w:t>
      </w:r>
      <w:r w:rsidR="004751D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man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was not good at tricking people. </w:t>
      </w:r>
      <w:r w:rsidR="00036F61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Furthermore, he points out that people in that century were easy to fool, so it was not necessary for </w:t>
      </w:r>
      <w:proofErr w:type="spellStart"/>
      <w:r w:rsidR="004751D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Kellly</w:t>
      </w:r>
      <w:proofErr w:type="spellEnd"/>
      <w:r w:rsidR="00036F61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to do such a hard work.</w:t>
      </w:r>
    </w:p>
    <w:p w:rsidR="00036F61" w:rsidRPr="004751D0" w:rsidRDefault="00DC4433" w:rsidP="00F70AB3">
      <w:pPr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</w:pP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finally</w:t>
      </w:r>
      <w:r w:rsidR="00036F61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, although the author of the reading claims that the book is fake and has written by </w:t>
      </w:r>
      <w:proofErr w:type="spellStart"/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V</w:t>
      </w:r>
      <w:r w:rsidR="00036F61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oynich</w:t>
      </w:r>
      <w:proofErr w:type="spellEnd"/>
      <w:r w:rsidR="004751D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himself</w:t>
      </w:r>
      <w:r w:rsidR="00036F61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, the lecturer counters that argument by asserting that the ink and the vellum which used to write the book </w:t>
      </w:r>
      <w:r w:rsidR="00F70AB3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are</w:t>
      </w:r>
      <w:r w:rsidR="00036F61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about 400 years old, so it is not possible for </w:t>
      </w:r>
      <w:proofErr w:type="spellStart"/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V</w:t>
      </w:r>
      <w:r w:rsidR="00036F61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oynich</w:t>
      </w:r>
      <w:proofErr w:type="spellEnd"/>
      <w:r w:rsidR="00036F61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 to find a 400 ye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 xml:space="preserve">ars old ink to write that </w:t>
      </w:r>
      <w:r w:rsidR="004751D0"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manuscript</w:t>
      </w:r>
      <w:r w:rsidRPr="004751D0">
        <w:rPr>
          <w:rFonts w:asciiTheme="majorBidi" w:hAnsiTheme="majorBidi" w:cstheme="majorBidi"/>
          <w:color w:val="444444"/>
          <w:sz w:val="32"/>
          <w:szCs w:val="32"/>
          <w:shd w:val="clear" w:color="auto" w:fill="FFFFFF"/>
        </w:rPr>
        <w:t>.</w:t>
      </w:r>
      <w:bookmarkStart w:id="0" w:name="_GoBack"/>
      <w:bookmarkEnd w:id="0"/>
    </w:p>
    <w:sectPr w:rsidR="00036F61" w:rsidRPr="00475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EA"/>
    <w:rsid w:val="00036F61"/>
    <w:rsid w:val="000A0E36"/>
    <w:rsid w:val="000E5F78"/>
    <w:rsid w:val="00401E94"/>
    <w:rsid w:val="004751D0"/>
    <w:rsid w:val="007E587E"/>
    <w:rsid w:val="00C20897"/>
    <w:rsid w:val="00C27CEA"/>
    <w:rsid w:val="00DC4433"/>
    <w:rsid w:val="00F70AB3"/>
    <w:rsid w:val="00FA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FE353B-B2AC-4745-9752-D98A006D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2020-10-28T13:29:00Z</dcterms:created>
  <dcterms:modified xsi:type="dcterms:W3CDTF">2020-10-28T14:47:00Z</dcterms:modified>
</cp:coreProperties>
</file>