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8F" w:rsidRPr="00347A77" w:rsidRDefault="00347A77" w:rsidP="00347A77">
      <w:pPr>
        <w:rPr>
          <w:rStyle w:val="Strong"/>
          <w:rFonts w:ascii="IRANSans" w:hAnsi="IRANSans" w:cs="B Nazanin"/>
          <w:b w:val="0"/>
          <w:bCs w:val="0"/>
          <w:color w:val="444444"/>
          <w:sz w:val="24"/>
          <w:szCs w:val="24"/>
          <w:shd w:val="clear" w:color="auto" w:fill="FFFFFF"/>
        </w:rPr>
      </w:pPr>
      <w:r w:rsidRPr="00347A77">
        <w:rPr>
          <w:rStyle w:val="Strong"/>
          <w:rFonts w:ascii="IRANSans" w:hAnsi="IRANSans" w:cs="B Nazanin"/>
          <w:b w:val="0"/>
          <w:bCs w:val="0"/>
          <w:color w:val="444444"/>
          <w:sz w:val="24"/>
          <w:szCs w:val="24"/>
          <w:shd w:val="clear" w:color="auto" w:fill="FFFFFF"/>
        </w:rPr>
        <w:t>Governments should offer college and university education free of charge to all students.</w:t>
      </w:r>
    </w:p>
    <w:p w:rsidR="00347A77" w:rsidRDefault="00347A77" w:rsidP="00347A77">
      <w:pPr>
        <w:pStyle w:val="NoSpacing"/>
      </w:pPr>
      <w:r>
        <w:t xml:space="preserve">That the governments had better cover the sheer expenses related to tertiary education is a questionable topic. </w:t>
      </w:r>
      <w:r w:rsidR="002F0899">
        <w:t>While such idea can riddle some nations with budget deficit, t</w:t>
      </w:r>
      <w:r>
        <w:t>he feasibility of university attendance for nearly everyone i</w:t>
      </w:r>
      <w:r w:rsidR="002F0899">
        <w:t>n addition to families meeting</w:t>
      </w:r>
      <w:r>
        <w:t xml:space="preserve"> their very mundane demands will be discussed as two main p</w:t>
      </w:r>
      <w:r w:rsidR="002F0899">
        <w:t>oints to support the enforceabil</w:t>
      </w:r>
      <w:r>
        <w:t>ity of such idea.</w:t>
      </w:r>
      <w:r w:rsidR="002F0899">
        <w:t xml:space="preserve"> </w:t>
      </w:r>
      <w:r>
        <w:t xml:space="preserve"> </w:t>
      </w:r>
    </w:p>
    <w:p w:rsidR="002F0899" w:rsidRDefault="002F0899" w:rsidP="00347A77">
      <w:pPr>
        <w:pStyle w:val="NoSpacing"/>
      </w:pPr>
    </w:p>
    <w:p w:rsidR="002F0899" w:rsidRDefault="002F0899" w:rsidP="00347A77">
      <w:pPr>
        <w:pStyle w:val="NoSpacing"/>
      </w:pPr>
      <w:r>
        <w:t>University enrollment without payment gives students living wor</w:t>
      </w:r>
      <w:r w:rsidR="009C5747">
        <w:t>ldwide a</w:t>
      </w:r>
      <w:r>
        <w:t xml:space="preserve"> chance to attend university without any burden</w:t>
      </w:r>
      <w:r w:rsidR="00C141C3">
        <w:t xml:space="preserve"> meaning that the proportionate opportunity for </w:t>
      </w:r>
      <w:r w:rsidR="009C5747">
        <w:t xml:space="preserve">every </w:t>
      </w:r>
      <w:r w:rsidR="00C141C3">
        <w:t>applicants. This availability can lead to some brilliant</w:t>
      </w:r>
      <w:r w:rsidR="009C5747">
        <w:t xml:space="preserve"> and less affluent individuals bolster their capabilities and f</w:t>
      </w:r>
      <w:r w:rsidR="00F702C4">
        <w:t>lourish in their field of study.</w:t>
      </w:r>
      <w:r w:rsidR="009C5747">
        <w:t xml:space="preserve"> This being the case such smart generation can conduct some researches and projects while pursuing their education path and</w:t>
      </w:r>
      <w:r w:rsidR="00F702C4">
        <w:t xml:space="preserve"> therefore,</w:t>
      </w:r>
      <w:r w:rsidR="009C5747">
        <w:t xml:space="preserve"> generate revenue and econom</w:t>
      </w:r>
      <w:r w:rsidR="00F702C4">
        <w:t>ic prosperity for their society.</w:t>
      </w:r>
    </w:p>
    <w:p w:rsidR="009C5747" w:rsidRDefault="009C5747" w:rsidP="00347A77">
      <w:pPr>
        <w:pStyle w:val="NoSpacing"/>
      </w:pPr>
    </w:p>
    <w:p w:rsidR="009C5747" w:rsidRDefault="00030212" w:rsidP="00347A77">
      <w:pPr>
        <w:pStyle w:val="NoSpacing"/>
      </w:pPr>
      <w:r>
        <w:t>University affordability, furthermore, can pave the way for families to save their money so that they could allot it to some other crucial fields ranging from accommodation to costs</w:t>
      </w:r>
      <w:r w:rsidR="00D33DE1">
        <w:t xml:space="preserve"> regarding food. This, hence easing</w:t>
      </w:r>
      <w:r>
        <w:t xml:space="preserve"> so</w:t>
      </w:r>
      <w:r w:rsidR="00D33DE1">
        <w:t>me tension on parents and helping th</w:t>
      </w:r>
      <w:r w:rsidR="004D0A27">
        <w:t xml:space="preserve">em to feel tranquility. However, </w:t>
      </w:r>
      <w:r w:rsidR="00D33DE1">
        <w:t xml:space="preserve">such plan </w:t>
      </w:r>
      <w:r w:rsidR="004D0A27">
        <w:t>i</w:t>
      </w:r>
      <w:r w:rsidR="00D33DE1">
        <w:t xml:space="preserve">s not of practicality in every region </w:t>
      </w:r>
      <w:r w:rsidR="004D0A27">
        <w:t>especially those</w:t>
      </w:r>
      <w:r w:rsidR="00D33DE1">
        <w:t xml:space="preserve"> lacking adequate funding. </w:t>
      </w:r>
      <w:r w:rsidR="004D0A27">
        <w:t>This suggestion if done without weighing up the capacity o</w:t>
      </w:r>
      <w:r w:rsidR="00F702C4">
        <w:t>f the region can</w:t>
      </w:r>
      <w:r w:rsidR="004D0A27">
        <w:t xml:space="preserve"> compromise the quality of infrastructure and equipment in seats of learning and in the long run the quality of acquisition.</w:t>
      </w:r>
    </w:p>
    <w:p w:rsidR="00A02F1B" w:rsidRDefault="00A02F1B" w:rsidP="00347A77">
      <w:pPr>
        <w:pStyle w:val="NoSpacing"/>
      </w:pPr>
    </w:p>
    <w:p w:rsidR="00F702C4" w:rsidRDefault="00F702C4" w:rsidP="00C35126">
      <w:pPr>
        <w:pStyle w:val="NoSpacing"/>
      </w:pPr>
      <w:r>
        <w:t xml:space="preserve">In </w:t>
      </w:r>
      <w:r w:rsidR="00C35126">
        <w:t>balance, the higher education being free of costs would exert several benefits for the youth and also parents in terms of facilitating youngsters from different social classes to represent their</w:t>
      </w:r>
      <w:r w:rsidR="00E5340C">
        <w:t xml:space="preserve"> skills in addition to </w:t>
      </w:r>
      <w:bookmarkStart w:id="0" w:name="_GoBack"/>
      <w:bookmarkEnd w:id="0"/>
      <w:r w:rsidR="00E5340C">
        <w:t>assisting them in money-related crisis they might succumb to.</w:t>
      </w:r>
    </w:p>
    <w:p w:rsidR="00A02F1B" w:rsidRPr="00347A77" w:rsidRDefault="00A02F1B" w:rsidP="00347A77">
      <w:pPr>
        <w:pStyle w:val="NoSpacing"/>
      </w:pPr>
    </w:p>
    <w:sectPr w:rsidR="00A02F1B" w:rsidRPr="00347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77"/>
    <w:rsid w:val="00030212"/>
    <w:rsid w:val="002F0899"/>
    <w:rsid w:val="00347A77"/>
    <w:rsid w:val="004D0A27"/>
    <w:rsid w:val="009C5747"/>
    <w:rsid w:val="00A02F1B"/>
    <w:rsid w:val="00A15D03"/>
    <w:rsid w:val="00C141C3"/>
    <w:rsid w:val="00C35126"/>
    <w:rsid w:val="00D33DE1"/>
    <w:rsid w:val="00D7278F"/>
    <w:rsid w:val="00E5340C"/>
    <w:rsid w:val="00F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C2A801"/>
  <w15:chartTrackingRefBased/>
  <w15:docId w15:val="{05AD4615-9013-418D-962F-69914DEF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7A77"/>
    <w:rPr>
      <w:b/>
      <w:bCs/>
    </w:rPr>
  </w:style>
  <w:style w:type="paragraph" w:styleId="NoSpacing">
    <w:name w:val="No Spacing"/>
    <w:uiPriority w:val="1"/>
    <w:qFormat/>
    <w:rsid w:val="00347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252</Words>
  <Characters>1597</Characters>
  <Application>Microsoft Office Word</Application>
  <DocSecurity>0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5459-VOS-906</dc:creator>
  <cp:keywords/>
  <dc:description/>
  <cp:lastModifiedBy>DELL 5459-VOS-906</cp:lastModifiedBy>
  <cp:revision>2</cp:revision>
  <dcterms:created xsi:type="dcterms:W3CDTF">2020-10-13T11:48:00Z</dcterms:created>
  <dcterms:modified xsi:type="dcterms:W3CDTF">2020-10-13T16:41:00Z</dcterms:modified>
</cp:coreProperties>
</file>