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31" w:rsidRDefault="00B82B31" w:rsidP="007372EE">
      <w:r>
        <w:t>NO.20-First Topic</w:t>
      </w:r>
    </w:p>
    <w:p w:rsidR="007372EE" w:rsidRDefault="007372EE" w:rsidP="007372EE">
      <w:bookmarkStart w:id="0" w:name="_GoBack"/>
      <w:bookmarkEnd w:id="0"/>
      <w:r>
        <w:t>I totally agree with the idea that the personal and work related challenges that young people face today are completely different from the challenges their parents and grandparents faced when they were younger.</w:t>
      </w:r>
    </w:p>
    <w:p w:rsidR="007372EE" w:rsidRDefault="007372EE" w:rsidP="007372EE">
      <w:r>
        <w:t>I ascribe this distinct difference to so many possible reasons especially the advent of technology and internet.</w:t>
      </w:r>
    </w:p>
    <w:p w:rsidR="007372EE" w:rsidRDefault="007372EE" w:rsidP="007372EE">
      <w:r>
        <w:t>To be fair, the impact of technology on our lives in general has been mostly positive and helpful, but like any other thing it also has its downsides too.</w:t>
      </w:r>
    </w:p>
    <w:p w:rsidR="007372EE" w:rsidRDefault="007372EE" w:rsidP="007372EE">
      <w:r>
        <w:t>As an example my brother lives in another country but we're still in touch almost all the time and that would've been impossible without the innovation of smart phones that provide us with the opportunity of video calling or texting anyone whenever we want. This used to be a dream back in the day when my parents or my grandparents were young. I even remember my grandpa telling me a story of how many troubles he had to go through, only to send my grandma a letter. That's why, in comparison to us, former generations faced much more challenges in their personal lives.</w:t>
      </w:r>
    </w:p>
    <w:p w:rsidR="00F5730C" w:rsidRPr="007372EE" w:rsidRDefault="007372EE" w:rsidP="007372EE">
      <w:r>
        <w:t xml:space="preserve">This also applies to the work related challenges too. For instance, suppose I'm an engineer and I'm working on a project and all of a sudden there's a necessity of using a special formula in a specific part of the mentioned project, considering today's easy access to the internet I can look up the formula on any website and go on with the rest of my project as soon as possible. Now think of an engineer in the former generation facing the same challenge. Poor guy might've needed to devote so much time looking up lots of thick reference books, only to find a tiny formula to be able to get back on what he's been working on earlier. </w:t>
      </w:r>
      <w:r w:rsidRPr="007372EE">
        <w:t xml:space="preserve"> </w:t>
      </w:r>
    </w:p>
    <w:sectPr w:rsidR="00F5730C" w:rsidRPr="007372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EE"/>
    <w:rsid w:val="007372EE"/>
    <w:rsid w:val="00B82B31"/>
    <w:rsid w:val="00C847E1"/>
    <w:rsid w:val="00D56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D84D"/>
  <w15:chartTrackingRefBased/>
  <w15:docId w15:val="{D15822C1-6D8E-45A4-AB40-10B39C2D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2020-10-21T18:40:00Z</dcterms:created>
  <dcterms:modified xsi:type="dcterms:W3CDTF">2020-10-21T19:51:00Z</dcterms:modified>
</cp:coreProperties>
</file>