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708E" w14:textId="2FC7FFF0" w:rsidR="00873629" w:rsidRDefault="006D3F3C">
      <w:pPr>
        <w:rPr>
          <w:lang w:bidi="fa-IR"/>
        </w:rPr>
      </w:pPr>
      <w:r>
        <w:rPr>
          <w:lang w:bidi="fa-IR"/>
        </w:rPr>
        <w:t>Mahsan Mirfakhar-HW8</w:t>
      </w:r>
    </w:p>
    <w:p w14:paraId="26B27587" w14:textId="4954172F" w:rsidR="006D3F3C" w:rsidRPr="006D3F3C" w:rsidRDefault="006D3F3C">
      <w:pPr>
        <w:rPr>
          <w:b/>
          <w:bCs/>
          <w:sz w:val="28"/>
          <w:szCs w:val="28"/>
          <w:lang w:bidi="fa-IR"/>
        </w:rPr>
      </w:pPr>
      <w:r w:rsidRPr="006D3F3C">
        <w:rPr>
          <w:b/>
          <w:bCs/>
          <w:sz w:val="28"/>
          <w:szCs w:val="28"/>
          <w:lang w:bidi="fa-IR"/>
        </w:rPr>
        <w:t>Q:</w:t>
      </w:r>
    </w:p>
    <w:p w14:paraId="5A248066" w14:textId="677BE034" w:rsidR="006D3F3C" w:rsidRPr="006D3F3C" w:rsidRDefault="006D3F3C">
      <w:pPr>
        <w:pBdr>
          <w:bottom w:val="single" w:sz="6" w:space="1" w:color="auto"/>
        </w:pBdr>
        <w:rPr>
          <w:b/>
          <w:bCs/>
          <w:sz w:val="28"/>
          <w:szCs w:val="28"/>
        </w:rPr>
      </w:pPr>
      <w:r w:rsidRPr="006D3F3C">
        <w:rPr>
          <w:b/>
          <w:bCs/>
          <w:sz w:val="28"/>
          <w:szCs w:val="28"/>
        </w:rPr>
        <w:t>Do you agree or disagree with the following statement? The most important things people learn are from families.</w:t>
      </w:r>
    </w:p>
    <w:p w14:paraId="1655245A" w14:textId="77777777" w:rsidR="006D3F3C" w:rsidRDefault="006D3F3C">
      <w:pPr>
        <w:pBdr>
          <w:bottom w:val="single" w:sz="6" w:space="1" w:color="auto"/>
        </w:pBdr>
      </w:pPr>
    </w:p>
    <w:p w14:paraId="35A4ACCB" w14:textId="0436F4A6" w:rsidR="006D3F3C" w:rsidRDefault="006D3F3C">
      <w:r>
        <w:t>A:</w:t>
      </w:r>
    </w:p>
    <w:p w14:paraId="23C3939C" w14:textId="45849E9E" w:rsidR="00673DF9" w:rsidRDefault="00673DF9" w:rsidP="00673DF9">
      <w:pPr>
        <w:rPr>
          <w:lang w:bidi="fa-IR"/>
        </w:rPr>
      </w:pPr>
      <w:r>
        <w:rPr>
          <w:lang w:bidi="fa-IR"/>
        </w:rPr>
        <w:t>From the past to the present, all humans of different ages are always learning. Moreover, most learned things play essential roles in the quality of humans li</w:t>
      </w:r>
      <w:r>
        <w:rPr>
          <w:lang w:bidi="fa-IR"/>
        </w:rPr>
        <w:t>v</w:t>
      </w:r>
      <w:r>
        <w:rPr>
          <w:lang w:bidi="fa-IR"/>
        </w:rPr>
        <w:t>e. The importance of things in life is a broad concept and has different dimensions. Therefore, I think people cannot learn all of the substantial issues from their families. I feel this way for two reasons, which I will explore in the following essay.</w:t>
      </w:r>
    </w:p>
    <w:p w14:paraId="21029A05" w14:textId="1AE97C14" w:rsidR="00673DF9" w:rsidRDefault="00673DF9" w:rsidP="00673DF9">
      <w:pPr>
        <w:rPr>
          <w:lang w:bidi="fa-IR"/>
        </w:rPr>
      </w:pPr>
      <w:r>
        <w:rPr>
          <w:lang w:bidi="fa-IR"/>
        </w:rPr>
        <w:t>First of all, nowadays, immediate families have few members, and the fewer family member, the lower average of knowledge they have. Humans have various demands at different ages. Each person has a limited experience and information based on his life; hence, learning just based on incomplete knowledge makes some shortages. Psychological speaking, at first ages children learn by imitating others and behave in their way</w:t>
      </w:r>
      <w:r>
        <w:rPr>
          <w:lang w:bidi="fa-IR"/>
        </w:rPr>
        <w:t>, s</w:t>
      </w:r>
      <w:r>
        <w:rPr>
          <w:lang w:bidi="fa-IR"/>
        </w:rPr>
        <w:t>o in the small family, their capability of learning reduces because of finite members. Besides, children learn some behavior by playing and communicating with the same age child from another family – with different culture, personality, and tastes.  We can extend this example to other ages with a diverse of requirements.</w:t>
      </w:r>
    </w:p>
    <w:p w14:paraId="7BDB7D31" w14:textId="77777777" w:rsidR="00673DF9" w:rsidRDefault="00673DF9" w:rsidP="00673DF9">
      <w:pPr>
        <w:rPr>
          <w:lang w:bidi="fa-IR"/>
        </w:rPr>
      </w:pPr>
      <w:r>
        <w:rPr>
          <w:lang w:bidi="fa-IR"/>
        </w:rPr>
        <w:t xml:space="preserve">Second, human wants to learn important things, when he counters new obstacles in his life or conveys to a new location. Parents teach behaviors that they experienced or think are vital. In fact, they sometimes do not aware of the significance of other things. Therefore, people might learn these necessary behaviors by reading books, watching movies, consulting with an informed person, or testing in the same environment. For example, a young person who has lived in a rural settlement someday would decide to immigrate to a crowded city having varied cultures, religions, and nationalities. These new things, which are inconsequential in his hometown, convert to indispensable problems that he has to learn about them quickly. Consequently, he must learn how to behave, respect, and match his beliefs with others to be more comfortable in the new place. </w:t>
      </w:r>
    </w:p>
    <w:p w14:paraId="08353501" w14:textId="2E5EB6AA" w:rsidR="002F09C3" w:rsidRDefault="00673DF9" w:rsidP="00673DF9">
      <w:pPr>
        <w:rPr>
          <w:rFonts w:hint="cs"/>
          <w:lang w:bidi="fa-IR"/>
        </w:rPr>
      </w:pPr>
      <w:r>
        <w:rPr>
          <w:lang w:bidi="fa-IR"/>
        </w:rPr>
        <w:t xml:space="preserve">To conclude, we should not turn a blind eye to the valuable things we can learn every day in different situations. In my opinion, not only do humans learn the most important things from their family, but also they learn from other humans or objects such as movies and books. To wrap it up, we might learn from persons outside our family because persons have limited knowledge. Moreover, human is eager to learn, when they face to new problems. </w:t>
      </w:r>
      <w:r w:rsidR="00A63A7B">
        <w:rPr>
          <w:lang w:bidi="fa-IR"/>
        </w:rPr>
        <w:t xml:space="preserve">  </w:t>
      </w:r>
    </w:p>
    <w:p w14:paraId="7AA76E14" w14:textId="4DDA28F1" w:rsidR="006D3F3C" w:rsidRDefault="00673DF9">
      <w:pPr>
        <w:rPr>
          <w:lang w:bidi="fa-IR"/>
        </w:rPr>
      </w:pPr>
      <w:r>
        <w:rPr>
          <w:lang w:bidi="fa-IR"/>
        </w:rPr>
        <w:t>Word:401</w:t>
      </w:r>
    </w:p>
    <w:p w14:paraId="45618E13" w14:textId="3BAD707C" w:rsidR="00673DF9" w:rsidRDefault="00673DF9">
      <w:pPr>
        <w:rPr>
          <w:lang w:bidi="fa-IR"/>
        </w:rPr>
      </w:pPr>
      <w:r>
        <w:rPr>
          <w:lang w:bidi="fa-IR"/>
        </w:rPr>
        <w:t>Time: 50 min</w:t>
      </w:r>
    </w:p>
    <w:sectPr w:rsidR="00673DF9" w:rsidSect="006D3F3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C"/>
    <w:rsid w:val="00066B0D"/>
    <w:rsid w:val="00074859"/>
    <w:rsid w:val="000B18BA"/>
    <w:rsid w:val="000C53AE"/>
    <w:rsid w:val="00161780"/>
    <w:rsid w:val="00254E71"/>
    <w:rsid w:val="002F09C3"/>
    <w:rsid w:val="00514067"/>
    <w:rsid w:val="00542231"/>
    <w:rsid w:val="00553C0A"/>
    <w:rsid w:val="00592CF0"/>
    <w:rsid w:val="005E2306"/>
    <w:rsid w:val="00673DF9"/>
    <w:rsid w:val="006D3F3C"/>
    <w:rsid w:val="00873629"/>
    <w:rsid w:val="008747DF"/>
    <w:rsid w:val="0088084B"/>
    <w:rsid w:val="00895820"/>
    <w:rsid w:val="00931326"/>
    <w:rsid w:val="00941302"/>
    <w:rsid w:val="00A451CB"/>
    <w:rsid w:val="00A63A7B"/>
    <w:rsid w:val="00C678A2"/>
    <w:rsid w:val="00E378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B4F9"/>
  <w15:chartTrackingRefBased/>
  <w15:docId w15:val="{900336C1-FD4F-4489-AAAA-6525893D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1561</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mahsan mirfakhar</dc:creator>
  <cp:keywords/>
  <dc:description/>
  <cp:lastModifiedBy>mahsan mirfakhar</cp:lastModifiedBy>
  <cp:revision>2</cp:revision>
  <dcterms:created xsi:type="dcterms:W3CDTF">2021-06-20T13:59:00Z</dcterms:created>
  <dcterms:modified xsi:type="dcterms:W3CDTF">2021-06-21T16:01:00Z</dcterms:modified>
</cp:coreProperties>
</file>