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3D7EE" w14:textId="77777777" w:rsidR="003A5C3F" w:rsidRPr="003A5C3F" w:rsidRDefault="003A5C3F" w:rsidP="003A5C3F">
      <w:pPr>
        <w:pStyle w:val="NormalWeb"/>
        <w:shd w:val="clear" w:color="auto" w:fill="FFFFFF"/>
        <w:spacing w:before="0" w:beforeAutospacing="0" w:after="150" w:afterAutospacing="0"/>
        <w:rPr>
          <w:rFonts w:asciiTheme="minorHAnsi" w:hAnsiTheme="minorHAnsi" w:cstheme="minorHAnsi"/>
          <w:color w:val="444444"/>
        </w:rPr>
      </w:pPr>
      <w:r w:rsidRPr="003A5C3F">
        <w:rPr>
          <w:rStyle w:val="Strong"/>
          <w:rFonts w:asciiTheme="minorHAnsi" w:hAnsiTheme="minorHAnsi" w:cstheme="minorHAnsi"/>
          <w:color w:val="444444"/>
        </w:rPr>
        <w:t>Competition for high grades seriously limits the quality of learning at all levels of education.</w:t>
      </w:r>
    </w:p>
    <w:p w14:paraId="383F952F" w14:textId="77777777" w:rsidR="003A5C3F" w:rsidRPr="003A5C3F" w:rsidRDefault="003A5C3F" w:rsidP="003A5C3F">
      <w:pPr>
        <w:pStyle w:val="NormalWeb"/>
        <w:pBdr>
          <w:bottom w:val="single" w:sz="12" w:space="1" w:color="auto"/>
        </w:pBdr>
        <w:shd w:val="clear" w:color="auto" w:fill="FFFFFF"/>
        <w:spacing w:before="150" w:beforeAutospacing="0" w:after="150" w:afterAutospacing="0"/>
        <w:rPr>
          <w:rFonts w:asciiTheme="minorHAnsi" w:hAnsiTheme="minorHAnsi" w:cstheme="minorHAnsi"/>
          <w:color w:val="444444"/>
        </w:rPr>
      </w:pPr>
      <w:r w:rsidRPr="003A5C3F">
        <w:rPr>
          <w:rFonts w:asciiTheme="minorHAnsi" w:hAnsiTheme="minorHAnsi" w:cstheme="minorHAnsi"/>
          <w:color w:val="444444"/>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74F0F23F" w14:textId="20C19565" w:rsidR="003A5C3F" w:rsidRDefault="003A5C3F">
      <w:pPr>
        <w:rPr>
          <w:rFonts w:cstheme="minorHAnsi"/>
          <w:sz w:val="24"/>
          <w:szCs w:val="24"/>
        </w:rPr>
      </w:pPr>
    </w:p>
    <w:p w14:paraId="3D8D0089" w14:textId="6F98F49D" w:rsidR="00022E23" w:rsidRDefault="00022E23" w:rsidP="00022E23">
      <w:pPr>
        <w:ind w:firstLine="720"/>
        <w:jc w:val="lowKashida"/>
        <w:rPr>
          <w:rFonts w:cstheme="minorHAnsi"/>
          <w:sz w:val="24"/>
          <w:szCs w:val="24"/>
        </w:rPr>
      </w:pPr>
      <w:r>
        <w:rPr>
          <w:rFonts w:cstheme="minorHAnsi"/>
          <w:sz w:val="24"/>
          <w:szCs w:val="24"/>
        </w:rPr>
        <w:t>The author of the statement believes that grade-based contests among the students is the barrier to unlimited improvement of learning in all stages of education. While it can be regarded as a real concern on most occasions, I think there are many conditions in which this is not a standing rule. So, I am not in the same boat with the writer and it what comes next, I will explain my justifications.</w:t>
      </w:r>
    </w:p>
    <w:p w14:paraId="59ED2ADD" w14:textId="18D793C1" w:rsidR="00022E23" w:rsidRDefault="00022E23" w:rsidP="00022E23">
      <w:pPr>
        <w:jc w:val="lowKashida"/>
        <w:rPr>
          <w:rFonts w:cstheme="minorHAnsi"/>
          <w:sz w:val="24"/>
          <w:szCs w:val="24"/>
        </w:rPr>
      </w:pPr>
      <w:r>
        <w:rPr>
          <w:rFonts w:cstheme="minorHAnsi"/>
          <w:sz w:val="24"/>
          <w:szCs w:val="24"/>
        </w:rPr>
        <w:tab/>
        <w:t xml:space="preserve">Firstly, grading system is one of the most efficient ways to </w:t>
      </w:r>
      <w:r w:rsidR="005700A9">
        <w:rPr>
          <w:rFonts w:cstheme="minorHAnsi"/>
          <w:sz w:val="24"/>
          <w:szCs w:val="24"/>
        </w:rPr>
        <w:t xml:space="preserve">teach the meaning of discipline, respect, duty and consequence to students, specially the primary schoolers. Needless to </w:t>
      </w:r>
      <w:proofErr w:type="gramStart"/>
      <w:r w:rsidR="005700A9">
        <w:rPr>
          <w:rFonts w:cstheme="minorHAnsi"/>
          <w:sz w:val="24"/>
          <w:szCs w:val="24"/>
        </w:rPr>
        <w:t>say</w:t>
      </w:r>
      <w:proofErr w:type="gramEnd"/>
      <w:r w:rsidR="005700A9">
        <w:rPr>
          <w:rFonts w:cstheme="minorHAnsi"/>
          <w:sz w:val="24"/>
          <w:szCs w:val="24"/>
        </w:rPr>
        <w:t xml:space="preserve"> that teaching these kind of social skills and behaviors is so challenging for both teachers and students due to its intangible nature. Therefore, the grading system developed as an indicator by which teachers give comparable feedbacks and students can feel how much their behavior was proper professionally and personally.</w:t>
      </w:r>
    </w:p>
    <w:p w14:paraId="214BFF66" w14:textId="6509FA42" w:rsidR="005700A9" w:rsidRDefault="005700A9" w:rsidP="00022E23">
      <w:pPr>
        <w:jc w:val="lowKashida"/>
        <w:rPr>
          <w:rFonts w:cstheme="minorHAnsi"/>
          <w:sz w:val="24"/>
          <w:szCs w:val="24"/>
        </w:rPr>
      </w:pPr>
      <w:r>
        <w:rPr>
          <w:rFonts w:cstheme="minorHAnsi"/>
          <w:sz w:val="24"/>
          <w:szCs w:val="24"/>
        </w:rPr>
        <w:tab/>
        <w:t xml:space="preserve">Moreover, concerning the high school students, it is </w:t>
      </w:r>
      <w:r w:rsidR="00A028C6">
        <w:rPr>
          <w:rFonts w:cstheme="minorHAnsi"/>
          <w:sz w:val="24"/>
          <w:szCs w:val="24"/>
        </w:rPr>
        <w:t xml:space="preserve">very hard to keep them focused and enthusiastic to study as this era is full of charming distractions and teenagers often have high willing to new experiences. Also, the more advanced technologies and exciting hobbies are available, the harder convincing them to keep motivated on learning is. Yet again, the competition among the peers for getting better marks can be used as motivator. In the case, not only </w:t>
      </w:r>
      <w:r w:rsidR="00FE7153">
        <w:rPr>
          <w:rFonts w:cstheme="minorHAnsi"/>
          <w:sz w:val="24"/>
          <w:szCs w:val="24"/>
        </w:rPr>
        <w:t>the competition is not an obstacle to learn, but also it can cheer them to study harder and learn deeper to win the race from their classmates.</w:t>
      </w:r>
    </w:p>
    <w:p w14:paraId="60A94AB0" w14:textId="0DAB23F3" w:rsidR="00FE7153" w:rsidRPr="003A5C3F" w:rsidRDefault="00FE7153" w:rsidP="00022E23">
      <w:pPr>
        <w:jc w:val="lowKashida"/>
        <w:rPr>
          <w:rFonts w:cstheme="minorHAnsi"/>
          <w:sz w:val="24"/>
          <w:szCs w:val="24"/>
        </w:rPr>
      </w:pPr>
      <w:r>
        <w:rPr>
          <w:rFonts w:cstheme="minorHAnsi"/>
          <w:sz w:val="24"/>
          <w:szCs w:val="24"/>
        </w:rPr>
        <w:tab/>
        <w:t xml:space="preserve">Nevertheless, using this conventional method has some demerits that most of them are related to one thing: stress. Like any other contest, this race to get better marks is an adrenalin raiser and sometimes, the consequent high stress level resulted in unwanted things. Younger ones may get overwhelmed by this stress level and lose their normal life rhythm. </w:t>
      </w:r>
      <w:r w:rsidR="00431A67">
        <w:rPr>
          <w:rFonts w:cstheme="minorHAnsi"/>
          <w:sz w:val="24"/>
          <w:szCs w:val="24"/>
        </w:rPr>
        <w:t>Or teenagers may get frustrated and disappointed since they can not win the battle no matter how hard they try.</w:t>
      </w:r>
    </w:p>
    <w:p w14:paraId="0712077C" w14:textId="250B23E3" w:rsidR="003A5C3F" w:rsidRPr="003A5C3F" w:rsidRDefault="00431A67">
      <w:pPr>
        <w:rPr>
          <w:rFonts w:cstheme="minorHAnsi"/>
          <w:sz w:val="24"/>
          <w:szCs w:val="24"/>
        </w:rPr>
      </w:pPr>
      <w:r>
        <w:rPr>
          <w:rFonts w:cstheme="minorHAnsi"/>
          <w:sz w:val="24"/>
          <w:szCs w:val="24"/>
        </w:rPr>
        <w:tab/>
        <w:t xml:space="preserve">To recapitulate, grading system and its related competition among students is not always a limiter nor a facilitator for learning. Although it can affect the normal life of students by raising their stress level, it can help them to stay motivated and learn discipline. Therefore, despite the issue writer’s opinion, I think </w:t>
      </w:r>
      <w:r w:rsidR="00616033">
        <w:rPr>
          <w:rFonts w:cstheme="minorHAnsi"/>
          <w:sz w:val="24"/>
          <w:szCs w:val="24"/>
        </w:rPr>
        <w:t>these competitions for higher grades</w:t>
      </w:r>
      <w:r>
        <w:rPr>
          <w:rFonts w:cstheme="minorHAnsi"/>
          <w:sz w:val="24"/>
          <w:szCs w:val="24"/>
        </w:rPr>
        <w:t xml:space="preserve"> may be useful in some cases and recommend using it while looking for other effective </w:t>
      </w:r>
      <w:r w:rsidR="00616033">
        <w:rPr>
          <w:rFonts w:cstheme="minorHAnsi"/>
          <w:sz w:val="24"/>
          <w:szCs w:val="24"/>
        </w:rPr>
        <w:t xml:space="preserve">teaching </w:t>
      </w:r>
      <w:r>
        <w:rPr>
          <w:rFonts w:cstheme="minorHAnsi"/>
          <w:sz w:val="24"/>
          <w:szCs w:val="24"/>
        </w:rPr>
        <w:t xml:space="preserve">tools </w:t>
      </w:r>
      <w:r w:rsidR="00616033">
        <w:rPr>
          <w:rFonts w:cstheme="minorHAnsi"/>
          <w:sz w:val="24"/>
          <w:szCs w:val="24"/>
        </w:rPr>
        <w:t>with less harmful side effects.</w:t>
      </w:r>
    </w:p>
    <w:sectPr w:rsidR="003A5C3F" w:rsidRPr="003A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95"/>
    <w:rsid w:val="00022E23"/>
    <w:rsid w:val="003A5C3F"/>
    <w:rsid w:val="00431A67"/>
    <w:rsid w:val="005700A9"/>
    <w:rsid w:val="00616033"/>
    <w:rsid w:val="00844D95"/>
    <w:rsid w:val="00A028C6"/>
    <w:rsid w:val="00FE7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A75C"/>
  <w15:chartTrackingRefBased/>
  <w15:docId w15:val="{6081C617-14AB-4BEF-A872-C6222213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mahmoodrasouli71@gmail.com</dc:creator>
  <cp:keywords/>
  <dc:description/>
  <cp:lastModifiedBy>mahmoodrasouli71@gmail.com</cp:lastModifiedBy>
  <cp:revision>3</cp:revision>
  <dcterms:created xsi:type="dcterms:W3CDTF">2020-09-03T13:31:00Z</dcterms:created>
  <dcterms:modified xsi:type="dcterms:W3CDTF">2020-09-03T15:22:00Z</dcterms:modified>
</cp:coreProperties>
</file>