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C39" w:rsidRDefault="00230C39">
      <w:r>
        <w:t>The  bar chart  compares  people  of  different  ages  in terms of  using  the  internet  between   1998 and 2000.</w:t>
      </w:r>
    </w:p>
    <w:p w:rsidR="00230C39" w:rsidRDefault="00230C39" w:rsidP="00230C39"/>
    <w:p w:rsidR="00A039AD" w:rsidRDefault="00230C39" w:rsidP="00230C39">
      <w:r>
        <w:t xml:space="preserve">It clear that the internet is popular among the 16 to 50 years old people, and over </w:t>
      </w:r>
      <w:r w:rsidR="00A039AD">
        <w:t xml:space="preserve">the period shown, </w:t>
      </w:r>
      <w:r>
        <w:t xml:space="preserve">Internet usage </w:t>
      </w:r>
      <w:r w:rsidR="00A039AD">
        <w:t xml:space="preserve">of the elderly and children also saw a slight </w:t>
      </w:r>
      <w:proofErr w:type="gramStart"/>
      <w:r w:rsidR="00A039AD">
        <w:t>increase</w:t>
      </w:r>
      <w:r w:rsidR="008A2B99">
        <w:t xml:space="preserve"> </w:t>
      </w:r>
      <w:bookmarkStart w:id="0" w:name="_GoBack"/>
      <w:bookmarkEnd w:id="0"/>
      <w:r w:rsidR="00A039AD">
        <w:t xml:space="preserve"> .</w:t>
      </w:r>
      <w:proofErr w:type="gramEnd"/>
    </w:p>
    <w:p w:rsidR="00A039AD" w:rsidRDefault="00A039AD" w:rsidP="00A039AD"/>
    <w:p w:rsidR="00A039AD" w:rsidRDefault="00A039AD" w:rsidP="00A039AD">
      <w:r>
        <w:t>In 1998,</w:t>
      </w:r>
      <w:r w:rsidR="00AE608E">
        <w:t xml:space="preserve"> </w:t>
      </w:r>
      <w:r>
        <w:t xml:space="preserve">the percentage of internet access is highest in the age </w:t>
      </w:r>
      <w:proofErr w:type="gramStart"/>
      <w:r>
        <w:t xml:space="preserve">between </w:t>
      </w:r>
      <w:r w:rsidR="00AE608E">
        <w:t xml:space="preserve"> </w:t>
      </w:r>
      <w:r>
        <w:t>16</w:t>
      </w:r>
      <w:proofErr w:type="gramEnd"/>
      <w:r>
        <w:t xml:space="preserve"> </w:t>
      </w:r>
      <w:r w:rsidR="00AE608E">
        <w:t xml:space="preserve"> </w:t>
      </w:r>
      <w:r>
        <w:t>and</w:t>
      </w:r>
      <w:r w:rsidR="00AE608E">
        <w:t xml:space="preserve"> </w:t>
      </w:r>
      <w:r>
        <w:t xml:space="preserve"> 30 . People from 31 to 50 years old were 41% of total internet users </w:t>
      </w:r>
      <w:r w:rsidR="00AE608E">
        <w:t xml:space="preserve"> </w:t>
      </w:r>
      <w:r>
        <w:t xml:space="preserve"> </w:t>
      </w:r>
      <w:proofErr w:type="gramStart"/>
      <w:r>
        <w:t>,</w:t>
      </w:r>
      <w:proofErr w:type="gramEnd"/>
      <w:r w:rsidR="00AE608E">
        <w:t xml:space="preserve"> </w:t>
      </w:r>
      <w:r>
        <w:t>while the figures for people l</w:t>
      </w:r>
      <w:r w:rsidR="00AE608E">
        <w:t xml:space="preserve">ess than 15 and 50 years </w:t>
      </w:r>
      <w:r>
        <w:t>older</w:t>
      </w:r>
      <w:r w:rsidR="00AE608E">
        <w:t xml:space="preserve"> </w:t>
      </w:r>
      <w:r>
        <w:t xml:space="preserve"> </w:t>
      </w:r>
      <w:r w:rsidR="00AE608E">
        <w:t xml:space="preserve"> </w:t>
      </w:r>
      <w:r>
        <w:t>were lower,</w:t>
      </w:r>
      <w:r w:rsidR="00AE608E">
        <w:t xml:space="preserve"> </w:t>
      </w:r>
      <w:r>
        <w:t>at 2% and 4% respectively.</w:t>
      </w:r>
    </w:p>
    <w:p w:rsidR="00A039AD" w:rsidRDefault="00A039AD" w:rsidP="00A039AD"/>
    <w:p w:rsidR="0093651F" w:rsidRPr="00A039AD" w:rsidRDefault="00A039AD" w:rsidP="00A039AD">
      <w:r>
        <w:t>In the last two</w:t>
      </w:r>
      <w:r w:rsidR="00AE608E">
        <w:t xml:space="preserve"> </w:t>
      </w:r>
      <w:r>
        <w:t>years</w:t>
      </w:r>
      <w:r w:rsidR="00AE608E">
        <w:t xml:space="preserve">, </w:t>
      </w:r>
      <w:r>
        <w:t>the rate of younger and older rose by 6-7%.</w:t>
      </w:r>
      <w:r w:rsidR="00AE608E">
        <w:t xml:space="preserve"> </w:t>
      </w:r>
      <w:proofErr w:type="gramStart"/>
      <w:r>
        <w:t>By</w:t>
      </w:r>
      <w:r w:rsidR="00AE608E">
        <w:t xml:space="preserve"> </w:t>
      </w:r>
      <w:r>
        <w:t xml:space="preserve"> contrast</w:t>
      </w:r>
      <w:proofErr w:type="gramEnd"/>
      <w:r>
        <w:t xml:space="preserve"> </w:t>
      </w:r>
      <w:r w:rsidR="00AE608E">
        <w:t>,internet users aged 16 to 30 decreased slightly to 45% in 1999 and 44% in 2000.A similar trend was seen in the 31 to 50 years old people ,the number of people accessing the internet in this age fell marginally within 3 years from 41% to 37% in 2000.</w:t>
      </w:r>
    </w:p>
    <w:sectPr w:rsidR="0093651F" w:rsidRPr="00A039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C39"/>
    <w:rsid w:val="00230C39"/>
    <w:rsid w:val="002979B0"/>
    <w:rsid w:val="007F2FC9"/>
    <w:rsid w:val="008A2B99"/>
    <w:rsid w:val="00A039AD"/>
    <w:rsid w:val="00AE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</dc:creator>
  <cp:lastModifiedBy>dr</cp:lastModifiedBy>
  <cp:revision>1</cp:revision>
  <dcterms:created xsi:type="dcterms:W3CDTF">2020-09-06T13:59:00Z</dcterms:created>
  <dcterms:modified xsi:type="dcterms:W3CDTF">2020-09-06T14:56:00Z</dcterms:modified>
</cp:coreProperties>
</file>