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5F" w:rsidRDefault="00F66161" w:rsidP="00F66161">
      <w:r>
        <w:t xml:space="preserve">Speaking and writing are the two main means of communication. However, there are several reasons that speaking communication is more powerful than written one. </w:t>
      </w:r>
    </w:p>
    <w:p w:rsidR="00F66161" w:rsidRDefault="00F66161" w:rsidP="00EA5E3F">
      <w:r>
        <w:t xml:space="preserve">Speaking has been the oldest means of communication among humans. Historically, long before men had invented writing, they had verbal communication with each other. It has also a greater influence since in a verbal conversation the parties see </w:t>
      </w:r>
      <w:r w:rsidR="00EA5E3F">
        <w:t xml:space="preserve">each other face to face. Therefore, a number of implied messages would also be conveyed to the recipient by facial and expressions and body language. The speaker’s and audience’s posture will have an impact on the conversation. The parties to a conversation will send messages to each other by back channeling. Even in a spoken conversation that is happening via telephone, the tone of the speaker could alter the meaning of a message that he is providing. All of these signs are missed in a written communication. </w:t>
      </w:r>
    </w:p>
    <w:p w:rsidR="00EE11F3" w:rsidRDefault="00EA5E3F" w:rsidP="00EE11F3">
      <w:r>
        <w:t xml:space="preserve">Nonetheless, one could say the tone and all other factors that are mentioned above, could also be conveyed through writing by using certain customary terms and expression and even punctuation. Nowadays, we even see that emoji icons are being used in writing. Thus, using these tools could help to make the message more transparent in writing and therefore balancing the power of writing and speaking. However, despite the fact that we may be able to </w:t>
      </w:r>
      <w:r w:rsidR="00EE11F3">
        <w:t>make the power of writing and speaking equal in terms of transmitting a message, people always prefer to be contacted by phone or face to face in critical and important situations. They also prefer to have verbal conversations with their loved ones in both sad and happy situations. For instance, most of us prefer to be fired by a respectable meeting than by a letter, this is also through when we lose someone and need condolence in person or at least by a phone call rather than a text message.</w:t>
      </w:r>
    </w:p>
    <w:p w:rsidR="00EA5E3F" w:rsidRDefault="00EE11F3" w:rsidP="00EE11F3">
      <w:r>
        <w:t>Given the above, I believe the power of speaking is much higher than the writing and it is better to use the power of language in form of speaking rather than put it in writing.</w:t>
      </w:r>
      <w:bookmarkStart w:id="0" w:name="_GoBack"/>
      <w:bookmarkEnd w:id="0"/>
      <w:r>
        <w:t xml:space="preserve">  </w:t>
      </w:r>
      <w:r w:rsidR="00EA5E3F">
        <w:t xml:space="preserve">  </w:t>
      </w:r>
    </w:p>
    <w:sectPr w:rsidR="00EA5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61"/>
    <w:rsid w:val="0086275F"/>
    <w:rsid w:val="00EA5E3F"/>
    <w:rsid w:val="00EE11F3"/>
    <w:rsid w:val="00F66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2BD67-6786-49D3-A8E5-4CF9909C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cp:revision>
  <dcterms:created xsi:type="dcterms:W3CDTF">2020-08-16T18:24:00Z</dcterms:created>
  <dcterms:modified xsi:type="dcterms:W3CDTF">2020-08-16T18:51:00Z</dcterms:modified>
</cp:coreProperties>
</file>