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E64B" w14:textId="07A02095" w:rsidR="00CD31D5" w:rsidRDefault="00A92800" w:rsidP="00CD31D5">
      <w:r>
        <w:t xml:space="preserve">It is undeniable that the proportion of unemployment are high in the case of </w:t>
      </w:r>
      <w:r w:rsidRPr="00A92800">
        <w:t>eligible graduate</w:t>
      </w:r>
      <w:r>
        <w:t xml:space="preserve"> in some countries .There are several causes of this issue , but measures could certainly be taken to mitigate this problem .</w:t>
      </w:r>
    </w:p>
    <w:p w14:paraId="7263ECD6" w14:textId="1961C42A" w:rsidR="00A92800" w:rsidRDefault="00CD31D5" w:rsidP="00113698">
      <w:r w:rsidRPr="00CD31D5">
        <w:t xml:space="preserve">I believe that  </w:t>
      </w:r>
      <w:r w:rsidR="00113698">
        <w:t xml:space="preserve">the </w:t>
      </w:r>
      <w:r>
        <w:t>high expectati</w:t>
      </w:r>
      <w:r w:rsidR="00113698">
        <w:t>on and economic recession are the two major factors invoved .</w:t>
      </w:r>
      <w:r w:rsidR="00E75257">
        <w:t xml:space="preserve">First and foremost cause is that , students after graduating look for the jobs which are related to their majors and they refuse the jobs are below their expectation . To be more exat , they </w:t>
      </w:r>
      <w:r w:rsidR="00A56432">
        <w:t xml:space="preserve">are </w:t>
      </w:r>
      <w:r w:rsidR="00E75257">
        <w:t>liv</w:t>
      </w:r>
      <w:r w:rsidR="00A56432">
        <w:t xml:space="preserve">ing </w:t>
      </w:r>
      <w:r w:rsidR="00E75257">
        <w:t xml:space="preserve"> in</w:t>
      </w:r>
      <w:r w:rsidR="00A56432">
        <w:t xml:space="preserve"> the</w:t>
      </w:r>
      <w:r w:rsidR="00E75257">
        <w:t xml:space="preserve"> artifitial word and expect to earn huge money with the minimum work </w:t>
      </w:r>
      <w:r w:rsidR="00FD4E1B">
        <w:t xml:space="preserve">because they are lazy . From economic perspectives ,the </w:t>
      </w:r>
      <w:r w:rsidR="00FD4E1B">
        <w:t>economic recession</w:t>
      </w:r>
      <w:r w:rsidR="00FD4E1B">
        <w:t xml:space="preserve"> is on the rise in recent years expecially in less developed countries  and many companies and factories have to reduce the number of employee in order to countine .</w:t>
      </w:r>
    </w:p>
    <w:p w14:paraId="4022544A" w14:textId="161BFEFA" w:rsidR="00095E99" w:rsidRDefault="00EB7394" w:rsidP="008B7AEF">
      <w:r>
        <w:t xml:space="preserve">However there are various steps that government could take to tackle these problems described above.Firstly , </w:t>
      </w:r>
      <w:r w:rsidR="00095E99">
        <w:t xml:space="preserve">increase minimum wage policy in order to improve employee’s incentive can be useful </w:t>
      </w:r>
      <w:r w:rsidR="00530C62">
        <w:t xml:space="preserve">because it gives them a sence of self-fullfilment and inner joy when they are able to cover all the basic need . secondly , it is expected that , students are given an opportunity to sharpen their practical skills by teachers in schools so as  to learn something new which they will </w:t>
      </w:r>
      <w:r w:rsidR="00132EB6">
        <w:t xml:space="preserve">eran a livelihood </w:t>
      </w:r>
      <w:r w:rsidR="00530C62">
        <w:t xml:space="preserve"> </w:t>
      </w:r>
      <w:r w:rsidR="00132EB6">
        <w:t>in future from that vocational training .</w:t>
      </w:r>
    </w:p>
    <w:p w14:paraId="21C4D7AB" w14:textId="2A029531" w:rsidR="00095E99" w:rsidRDefault="00095E99" w:rsidP="00095E99">
      <w:r>
        <w:t>In conclusion , it is true that there are various reasons for unemployment of qualified students and supplementary measures must be taken into account to tackle this problem.</w:t>
      </w:r>
    </w:p>
    <w:p w14:paraId="4A79496C" w14:textId="77777777" w:rsidR="00095E99" w:rsidRDefault="00095E99" w:rsidP="00095E99"/>
    <w:sectPr w:rsidR="0009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35"/>
    <w:rsid w:val="0006487B"/>
    <w:rsid w:val="00095E99"/>
    <w:rsid w:val="00113698"/>
    <w:rsid w:val="00132EB6"/>
    <w:rsid w:val="00530C62"/>
    <w:rsid w:val="008B7AEF"/>
    <w:rsid w:val="00A56432"/>
    <w:rsid w:val="00A92800"/>
    <w:rsid w:val="00CD31D5"/>
    <w:rsid w:val="00E75257"/>
    <w:rsid w:val="00EB6E35"/>
    <w:rsid w:val="00EB7394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8EA6"/>
  <w15:chartTrackingRefBased/>
  <w15:docId w15:val="{190087F6-904A-48CA-892C-46B34AD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2020-09-13T18:23:00Z</dcterms:created>
  <dcterms:modified xsi:type="dcterms:W3CDTF">2020-09-13T19:38:00Z</dcterms:modified>
</cp:coreProperties>
</file>