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7A" w:rsidRDefault="00D1097A" w:rsidP="00FD0D8F">
      <w:pPr>
        <w:jc w:val="center"/>
        <w:rPr>
          <w:rFonts w:asciiTheme="majorHAnsi" w:hAnsiTheme="majorHAnsi"/>
          <w:b/>
          <w:bCs/>
          <w:sz w:val="24"/>
          <w:szCs w:val="24"/>
        </w:rPr>
      </w:pPr>
      <w:r w:rsidRPr="00FD0D8F">
        <w:rPr>
          <w:rFonts w:asciiTheme="majorHAnsi" w:hAnsiTheme="majorHAnsi"/>
          <w:b/>
          <w:bCs/>
          <w:sz w:val="24"/>
          <w:szCs w:val="24"/>
        </w:rPr>
        <w:t>Governments should offer college and university education free of charge to all students.</w:t>
      </w:r>
    </w:p>
    <w:p w:rsidR="00FD0D8F" w:rsidRPr="00FD0D8F" w:rsidRDefault="00FD0D8F" w:rsidP="00FD0D8F">
      <w:pPr>
        <w:jc w:val="center"/>
        <w:rPr>
          <w:rFonts w:asciiTheme="majorHAnsi" w:hAnsiTheme="majorHAnsi"/>
          <w:b/>
          <w:bCs/>
        </w:rPr>
      </w:pPr>
      <w:bookmarkStart w:id="0" w:name="_GoBack"/>
      <w:bookmarkEnd w:id="0"/>
    </w:p>
    <w:p w:rsidR="00FD0D8F" w:rsidRPr="00FD0D8F" w:rsidRDefault="00FD0D8F" w:rsidP="00FD0D8F">
      <w:pPr>
        <w:jc w:val="both"/>
        <w:rPr>
          <w:rFonts w:asciiTheme="majorHAnsi" w:hAnsiTheme="majorHAnsi" w:cstheme="majorBidi"/>
        </w:rPr>
      </w:pPr>
      <w:r w:rsidRPr="00FD0D8F">
        <w:rPr>
          <w:rFonts w:asciiTheme="majorHAnsi" w:hAnsiTheme="majorHAnsi" w:cstheme="majorBidi"/>
        </w:rPr>
        <w:t>According to international human rights law, primary education shall be free of charge. Secondary and higher education shall be made progressively free of charge.</w:t>
      </w:r>
    </w:p>
    <w:p w:rsidR="00FD0D8F" w:rsidRPr="00FD0D8F" w:rsidRDefault="00FD0D8F" w:rsidP="00FD0D8F">
      <w:pPr>
        <w:jc w:val="both"/>
        <w:rPr>
          <w:rFonts w:asciiTheme="majorHAnsi" w:hAnsiTheme="majorHAnsi" w:cstheme="majorBidi"/>
        </w:rPr>
      </w:pPr>
      <w:r w:rsidRPr="00FD0D8F">
        <w:rPr>
          <w:rFonts w:asciiTheme="majorHAnsi" w:hAnsiTheme="majorHAnsi" w:cstheme="majorBidi"/>
        </w:rPr>
        <w:t xml:space="preserve">But indeed free education almost provides by governments and it’s based on taxation, some countries which have a lack of management or problems in income and expenditure, or even don’t care about their people, can’t provide free education. </w:t>
      </w:r>
    </w:p>
    <w:p w:rsidR="00FD0D8F" w:rsidRPr="00FD0D8F" w:rsidRDefault="00FD0D8F" w:rsidP="00FD0D8F">
      <w:pPr>
        <w:jc w:val="both"/>
        <w:rPr>
          <w:rFonts w:asciiTheme="majorHAnsi" w:hAnsiTheme="majorHAnsi" w:cstheme="majorBidi"/>
        </w:rPr>
      </w:pPr>
      <w:r w:rsidRPr="00FD0D8F">
        <w:rPr>
          <w:rFonts w:asciiTheme="majorHAnsi" w:hAnsiTheme="majorHAnsi" w:cstheme="majorBidi"/>
        </w:rPr>
        <w:t>Nowadays, education plays an effective role for each individual in society; Furthermore, with advancing in many fields and demanding meritorious people, everybody should have a qualified education. In many countries, the cost of proper education is so expensive for many people. Hence having a qualified education is unreachable and it defines luxury for them. However most of the parents with low income, desire a delightful future for their children, consequently, they should work more and save all of their salaries for this purpose. Some of them can, and some of them cannot reach this aim.</w:t>
      </w:r>
    </w:p>
    <w:p w:rsidR="00FD0D8F" w:rsidRPr="00FD0D8F" w:rsidRDefault="00FD0D8F" w:rsidP="00FD0D8F">
      <w:pPr>
        <w:jc w:val="both"/>
        <w:rPr>
          <w:rFonts w:asciiTheme="majorHAnsi" w:hAnsiTheme="majorHAnsi" w:cstheme="majorBidi"/>
        </w:rPr>
      </w:pPr>
      <w:r w:rsidRPr="00FD0D8F">
        <w:rPr>
          <w:rFonts w:asciiTheme="majorHAnsi" w:hAnsiTheme="majorHAnsi" w:cstheme="majorBidi"/>
        </w:rPr>
        <w:t>Because of this, many students go to low rated universities, or even worst they refuse to have an education. The level of education highly depends on which university you passed your courses. To enter a perfect college you should have a reasonable mark in school. Thus we can have a clear comparison between a top university graduate student and a medium/low graduate student. When they enter a business their performance is different.</w:t>
      </w:r>
    </w:p>
    <w:p w:rsidR="00FD0D8F" w:rsidRPr="00FD0D8F" w:rsidRDefault="00FD0D8F" w:rsidP="00FD0D8F">
      <w:pPr>
        <w:jc w:val="both"/>
        <w:rPr>
          <w:rFonts w:asciiTheme="majorHAnsi" w:hAnsiTheme="majorHAnsi" w:cstheme="majorBidi"/>
        </w:rPr>
      </w:pPr>
      <w:r w:rsidRPr="00FD0D8F">
        <w:rPr>
          <w:rFonts w:asciiTheme="majorHAnsi" w:hAnsiTheme="majorHAnsi" w:cstheme="majorBidi"/>
        </w:rPr>
        <w:t>Some people offer free education at university for all students. In fact with discussed proofs. It is very joyful for some students with a low financial base with acceptable marks but it will be difficult to diagnose an effective person.</w:t>
      </w:r>
    </w:p>
    <w:p w:rsidR="00FD0D8F" w:rsidRPr="00FD0D8F" w:rsidRDefault="00FD0D8F" w:rsidP="00FD0D8F">
      <w:pPr>
        <w:jc w:val="both"/>
        <w:rPr>
          <w:rFonts w:asciiTheme="majorHAnsi" w:hAnsiTheme="majorHAnsi" w:cstheme="majorBidi"/>
        </w:rPr>
      </w:pPr>
      <w:r w:rsidRPr="00FD0D8F">
        <w:rPr>
          <w:rFonts w:asciiTheme="majorHAnsi" w:hAnsiTheme="majorHAnsi" w:cstheme="majorBidi"/>
        </w:rPr>
        <w:t xml:space="preserve">But, many countries is existing which education and use of educated persons in industry or knowledge-based companies are very important to </w:t>
      </w:r>
      <w:r>
        <w:rPr>
          <w:rFonts w:asciiTheme="majorHAnsi" w:hAnsiTheme="majorHAnsi" w:cstheme="majorBidi"/>
        </w:rPr>
        <w:t>them. It causes them to provide</w:t>
      </w:r>
      <w:r w:rsidRPr="00FD0D8F">
        <w:rPr>
          <w:rFonts w:asciiTheme="majorHAnsi" w:hAnsiTheme="majorHAnsi" w:cstheme="majorBidi"/>
        </w:rPr>
        <w:t xml:space="preserve"> appropriate circumstances for migration and continuing education in their universities, they accept the price of their educations and residing; also it causes them to become developed countries and pioneers in technology and science.</w:t>
      </w:r>
    </w:p>
    <w:p w:rsidR="00CB5CAB" w:rsidRPr="000E7C4E" w:rsidRDefault="00FD0D8F" w:rsidP="00FD0D8F">
      <w:pPr>
        <w:jc w:val="both"/>
        <w:rPr>
          <w:rFonts w:asciiTheme="majorHAnsi" w:hAnsiTheme="majorHAnsi"/>
        </w:rPr>
      </w:pPr>
      <w:r w:rsidRPr="00FD0D8F">
        <w:rPr>
          <w:rFonts w:asciiTheme="majorHAnsi" w:hAnsiTheme="majorHAnsi" w:cstheme="majorBidi"/>
        </w:rPr>
        <w:t>In conclusion, education shall be free for deserved and purposive students who care about their future and as some thesis in financial science if everybody works hard for themselves, that society will be successful and sophisticated in comparison with others.</w:t>
      </w:r>
    </w:p>
    <w:sectPr w:rsidR="00CB5CAB" w:rsidRPr="000E7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7A"/>
    <w:rsid w:val="000E7C4E"/>
    <w:rsid w:val="001135B1"/>
    <w:rsid w:val="0012369F"/>
    <w:rsid w:val="0021546E"/>
    <w:rsid w:val="00462101"/>
    <w:rsid w:val="00650E9B"/>
    <w:rsid w:val="007E58E0"/>
    <w:rsid w:val="008A6BE5"/>
    <w:rsid w:val="00A55687"/>
    <w:rsid w:val="00CB5CAB"/>
    <w:rsid w:val="00CC7FE7"/>
    <w:rsid w:val="00D1097A"/>
    <w:rsid w:val="00FD0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4EE9"/>
  <w15:chartTrackingRefBased/>
  <w15:docId w15:val="{07F8BDB8-5F8C-4C68-82F7-335F4D38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9D9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cp:lastPrinted>2020-07-29T18:17:00Z</cp:lastPrinted>
  <dcterms:created xsi:type="dcterms:W3CDTF">2020-07-29T16:18:00Z</dcterms:created>
  <dcterms:modified xsi:type="dcterms:W3CDTF">2020-07-29T18:20:00Z</dcterms:modified>
</cp:coreProperties>
</file>