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9BF31" w14:textId="5E4F1361" w:rsidR="003224C3" w:rsidRDefault="003224C3" w:rsidP="006F2DC4">
      <w:pPr>
        <w:pStyle w:val="NormalWeb"/>
        <w:spacing w:before="0" w:beforeAutospacing="0" w:after="0" w:afterAutospacing="0" w:line="360" w:lineRule="auto"/>
        <w:jc w:val="both"/>
      </w:pPr>
      <w:r>
        <w:t>TPO 48 - Integrated</w:t>
      </w:r>
    </w:p>
    <w:p w14:paraId="1972A8B5" w14:textId="7C7B6E0C" w:rsidR="00A2745E" w:rsidRPr="003224C3" w:rsidRDefault="00A2745E" w:rsidP="006F2DC4">
      <w:pPr>
        <w:pStyle w:val="NormalWeb"/>
        <w:spacing w:before="0" w:beforeAutospacing="0" w:after="0" w:afterAutospacing="0" w:line="360" w:lineRule="auto"/>
        <w:jc w:val="both"/>
        <w:rPr>
          <w:rFonts w:asciiTheme="majorBidi" w:hAnsiTheme="majorBidi" w:cstheme="majorBidi"/>
        </w:rPr>
      </w:pPr>
      <w:r w:rsidRPr="003224C3">
        <w:tab/>
      </w:r>
      <w:r w:rsidRPr="003224C3">
        <w:rPr>
          <w:rFonts w:asciiTheme="majorBidi" w:hAnsiTheme="majorBidi" w:cstheme="majorBidi"/>
        </w:rPr>
        <w:t xml:space="preserve">The reading argues </w:t>
      </w:r>
      <w:r w:rsidR="0048574C" w:rsidRPr="003224C3">
        <w:rPr>
          <w:rFonts w:asciiTheme="majorBidi" w:hAnsiTheme="majorBidi" w:cstheme="majorBidi"/>
        </w:rPr>
        <w:t xml:space="preserve">about the </w:t>
      </w:r>
      <w:r w:rsidR="00923D52" w:rsidRPr="003224C3">
        <w:rPr>
          <w:rFonts w:asciiTheme="majorBidi" w:hAnsiTheme="majorBidi" w:cstheme="majorBidi"/>
        </w:rPr>
        <w:t>declination</w:t>
      </w:r>
      <w:r w:rsidR="0048574C" w:rsidRPr="003224C3">
        <w:rPr>
          <w:rFonts w:asciiTheme="majorBidi" w:hAnsiTheme="majorBidi" w:cstheme="majorBidi"/>
        </w:rPr>
        <w:t xml:space="preserve"> in frogs</w:t>
      </w:r>
      <w:r w:rsidR="00923D52" w:rsidRPr="003224C3">
        <w:rPr>
          <w:rFonts w:asciiTheme="majorBidi" w:hAnsiTheme="majorBidi" w:cstheme="majorBidi"/>
        </w:rPr>
        <w:t>’</w:t>
      </w:r>
      <w:r w:rsidR="0048574C" w:rsidRPr="003224C3">
        <w:rPr>
          <w:rFonts w:asciiTheme="majorBidi" w:hAnsiTheme="majorBidi" w:cstheme="majorBidi"/>
        </w:rPr>
        <w:t xml:space="preserve"> population and the methods to be used in order to decrease this rate as these spices may provide humans with protective </w:t>
      </w:r>
      <w:r w:rsidR="007444F8" w:rsidRPr="003224C3">
        <w:rPr>
          <w:rFonts w:asciiTheme="majorBidi" w:hAnsiTheme="majorBidi" w:cstheme="majorBidi"/>
        </w:rPr>
        <w:t>behaviors.</w:t>
      </w:r>
      <w:r w:rsidR="00697982" w:rsidRPr="003224C3">
        <w:rPr>
          <w:rFonts w:asciiTheme="majorBidi" w:hAnsiTheme="majorBidi" w:cstheme="majorBidi"/>
        </w:rPr>
        <w:t xml:space="preserve"> </w:t>
      </w:r>
      <w:r w:rsidRPr="003224C3">
        <w:rPr>
          <w:rFonts w:asciiTheme="majorBidi" w:hAnsiTheme="majorBidi" w:cstheme="majorBidi"/>
        </w:rPr>
        <w:t>The lecturer, however, casts doubt on the reasons and specifications provided by the reading passage.</w:t>
      </w:r>
    </w:p>
    <w:p w14:paraId="13465ECA" w14:textId="7A48AA41" w:rsidR="003A6C33" w:rsidRPr="003224C3" w:rsidRDefault="00A2745E" w:rsidP="006F2DC4">
      <w:pPr>
        <w:spacing w:line="360" w:lineRule="auto"/>
        <w:jc w:val="both"/>
        <w:rPr>
          <w:rFonts w:asciiTheme="majorBidi" w:hAnsiTheme="majorBidi" w:cstheme="majorBidi"/>
        </w:rPr>
      </w:pPr>
      <w:r w:rsidRPr="003224C3">
        <w:tab/>
        <w:t xml:space="preserve">The author argues </w:t>
      </w:r>
      <w:r w:rsidR="007444F8" w:rsidRPr="003224C3">
        <w:t>about the frogs being harmed due to the effects of pesticides, used to prevent insects from harming the crops</w:t>
      </w:r>
      <w:r w:rsidR="00923D52" w:rsidRPr="003224C3">
        <w:t>,</w:t>
      </w:r>
      <w:r w:rsidR="007444F8" w:rsidRPr="003224C3">
        <w:t xml:space="preserve"> and asserts that by limiting the amount of these chemicals, the rate of </w:t>
      </w:r>
      <w:r w:rsidR="0078096F" w:rsidRPr="003224C3">
        <w:t>the</w:t>
      </w:r>
      <w:r w:rsidR="007444F8" w:rsidRPr="003224C3">
        <w:t xml:space="preserve"> decrease in frogs</w:t>
      </w:r>
      <w:r w:rsidR="00923D52" w:rsidRPr="003224C3">
        <w:t>’</w:t>
      </w:r>
      <w:r w:rsidR="007444F8" w:rsidRPr="003224C3">
        <w:t xml:space="preserve"> population would be lessened</w:t>
      </w:r>
      <w:r w:rsidRPr="003224C3">
        <w:t xml:space="preserve">. </w:t>
      </w:r>
      <w:r w:rsidRPr="003224C3">
        <w:rPr>
          <w:rFonts w:asciiTheme="majorBidi" w:hAnsiTheme="majorBidi" w:cstheme="majorBidi"/>
        </w:rPr>
        <w:t>Conversely, the lecturer explains that</w:t>
      </w:r>
      <w:r w:rsidR="007444F8" w:rsidRPr="003224C3">
        <w:rPr>
          <w:rFonts w:asciiTheme="majorBidi" w:hAnsiTheme="majorBidi" w:cstheme="majorBidi"/>
        </w:rPr>
        <w:t>, the idea of restricting the amount of pesticides to be used would not be practical or fair. She says that, farmer</w:t>
      </w:r>
      <w:r w:rsidR="0078096F" w:rsidRPr="003224C3">
        <w:rPr>
          <w:rFonts w:asciiTheme="majorBidi" w:hAnsiTheme="majorBidi" w:cstheme="majorBidi"/>
        </w:rPr>
        <w:t>s</w:t>
      </w:r>
      <w:r w:rsidR="007444F8" w:rsidRPr="003224C3">
        <w:rPr>
          <w:rFonts w:asciiTheme="majorBidi" w:hAnsiTheme="majorBidi" w:cstheme="majorBidi"/>
        </w:rPr>
        <w:t xml:space="preserve"> may not have any other way but using special pesticides in order for their crops to stay safe and for themselves to stay competitive in commercializing. Through any other way, they would face lower yield in their crop farms.</w:t>
      </w:r>
    </w:p>
    <w:p w14:paraId="0CBD2F08" w14:textId="401974E1" w:rsidR="00A2745E" w:rsidRPr="003224C3" w:rsidRDefault="00A2745E" w:rsidP="006F2DC4">
      <w:pPr>
        <w:spacing w:line="360" w:lineRule="auto"/>
        <w:jc w:val="both"/>
        <w:rPr>
          <w:rFonts w:asciiTheme="majorBidi" w:hAnsiTheme="majorBidi" w:cstheme="majorBidi"/>
          <w:lang w:bidi="fa-IR"/>
        </w:rPr>
      </w:pPr>
      <w:r w:rsidRPr="003224C3">
        <w:rPr>
          <w:rFonts w:asciiTheme="majorBidi" w:hAnsiTheme="majorBidi" w:cstheme="majorBidi"/>
        </w:rPr>
        <w:tab/>
        <w:t>Furthermore, the reading passage</w:t>
      </w:r>
      <w:r w:rsidR="00A5102A" w:rsidRPr="003224C3">
        <w:rPr>
          <w:rFonts w:asciiTheme="majorBidi" w:hAnsiTheme="majorBidi" w:cstheme="majorBidi"/>
        </w:rPr>
        <w:t xml:space="preserve"> </w:t>
      </w:r>
      <w:r w:rsidR="009815B7" w:rsidRPr="003224C3">
        <w:rPr>
          <w:rFonts w:asciiTheme="majorBidi" w:hAnsiTheme="majorBidi" w:cstheme="majorBidi"/>
        </w:rPr>
        <w:t xml:space="preserve">provides details about the method against fungus as another major factor affecting the frog’s </w:t>
      </w:r>
      <w:proofErr w:type="gramStart"/>
      <w:r w:rsidR="009815B7" w:rsidRPr="003224C3">
        <w:rPr>
          <w:rFonts w:asciiTheme="majorBidi" w:hAnsiTheme="majorBidi" w:cstheme="majorBidi"/>
        </w:rPr>
        <w:t xml:space="preserve">population </w:t>
      </w:r>
      <w:r w:rsidR="003224C3" w:rsidRPr="003224C3">
        <w:rPr>
          <w:rFonts w:asciiTheme="majorBidi" w:hAnsiTheme="majorBidi" w:cstheme="majorBidi"/>
        </w:rPr>
        <w:t>,</w:t>
      </w:r>
      <w:r w:rsidR="009815B7" w:rsidRPr="003224C3">
        <w:rPr>
          <w:rFonts w:asciiTheme="majorBidi" w:hAnsiTheme="majorBidi" w:cstheme="majorBidi"/>
        </w:rPr>
        <w:t>which</w:t>
      </w:r>
      <w:proofErr w:type="gramEnd"/>
      <w:r w:rsidR="009815B7" w:rsidRPr="003224C3">
        <w:rPr>
          <w:rFonts w:asciiTheme="majorBidi" w:hAnsiTheme="majorBidi" w:cstheme="majorBidi"/>
        </w:rPr>
        <w:t xml:space="preserve"> is based on using antifungal medicine and a kind of treatment in order to kill the fungus through using heat</w:t>
      </w:r>
      <w:r w:rsidR="00A5102A" w:rsidRPr="003224C3">
        <w:rPr>
          <w:rFonts w:asciiTheme="majorBidi" w:hAnsiTheme="majorBidi" w:cstheme="majorBidi"/>
        </w:rPr>
        <w:t xml:space="preserve">. The lecturer, however, rebuts this by asserting that </w:t>
      </w:r>
      <w:r w:rsidR="009815B7" w:rsidRPr="003224C3">
        <w:rPr>
          <w:rFonts w:asciiTheme="majorBidi" w:hAnsiTheme="majorBidi" w:cstheme="majorBidi"/>
        </w:rPr>
        <w:t>this method and the addressed medicine would be practical only if th</w:t>
      </w:r>
      <w:r w:rsidR="003224C3" w:rsidRPr="003224C3">
        <w:rPr>
          <w:rFonts w:asciiTheme="majorBidi" w:hAnsiTheme="majorBidi" w:cstheme="majorBidi"/>
        </w:rPr>
        <w:t>ey’re</w:t>
      </w:r>
      <w:r w:rsidR="009815B7" w:rsidRPr="003224C3">
        <w:rPr>
          <w:rFonts w:asciiTheme="majorBidi" w:hAnsiTheme="majorBidi" w:cstheme="majorBidi"/>
        </w:rPr>
        <w:t xml:space="preserve"> done on the frogs individually which doesn’t seem to be practical in large scales</w:t>
      </w:r>
      <w:r w:rsidR="00A5102A" w:rsidRPr="003224C3">
        <w:rPr>
          <w:rFonts w:asciiTheme="majorBidi" w:hAnsiTheme="majorBidi" w:cstheme="majorBidi"/>
        </w:rPr>
        <w:t>.</w:t>
      </w:r>
      <w:r w:rsidR="009815B7" w:rsidRPr="003224C3">
        <w:rPr>
          <w:rFonts w:asciiTheme="majorBidi" w:hAnsiTheme="majorBidi" w:cstheme="majorBidi"/>
        </w:rPr>
        <w:t xml:space="preserve"> Moreover, the treatment would not prevent the disease from being transferred to other generations of a suffering frog population. Therefore, implementing the method </w:t>
      </w:r>
      <w:r w:rsidR="003224C3" w:rsidRPr="003224C3">
        <w:rPr>
          <w:rFonts w:asciiTheme="majorBidi" w:hAnsiTheme="majorBidi" w:cstheme="majorBidi"/>
        </w:rPr>
        <w:t>in</w:t>
      </w:r>
      <w:r w:rsidR="009815B7" w:rsidRPr="003224C3">
        <w:rPr>
          <w:rFonts w:asciiTheme="majorBidi" w:hAnsiTheme="majorBidi" w:cstheme="majorBidi"/>
        </w:rPr>
        <w:t xml:space="preserve"> each generation would cost a lot in terms of time and money.</w:t>
      </w:r>
    </w:p>
    <w:p w14:paraId="0C542569" w14:textId="660AC6E0" w:rsidR="00A5102A" w:rsidRPr="003224C3" w:rsidRDefault="00A5102A" w:rsidP="006F2DC4">
      <w:pPr>
        <w:spacing w:line="360" w:lineRule="auto"/>
        <w:jc w:val="both"/>
        <w:rPr>
          <w:rFonts w:asciiTheme="majorBidi" w:hAnsiTheme="majorBidi" w:cstheme="majorBidi"/>
        </w:rPr>
      </w:pPr>
      <w:r w:rsidRPr="003224C3">
        <w:rPr>
          <w:rFonts w:asciiTheme="majorBidi" w:hAnsiTheme="majorBidi" w:cstheme="majorBidi"/>
        </w:rPr>
        <w:tab/>
        <w:t xml:space="preserve">Finally, it is stated in the article that </w:t>
      </w:r>
      <w:r w:rsidR="009815B7" w:rsidRPr="003224C3">
        <w:rPr>
          <w:rFonts w:asciiTheme="majorBidi" w:hAnsiTheme="majorBidi" w:cstheme="majorBidi"/>
        </w:rPr>
        <w:t>frog population</w:t>
      </w:r>
      <w:r w:rsidR="005A2967" w:rsidRPr="003224C3">
        <w:rPr>
          <w:rFonts w:asciiTheme="majorBidi" w:hAnsiTheme="majorBidi" w:cstheme="majorBidi"/>
        </w:rPr>
        <w:t>s are in a noticeable decrease as their natural habitats are threatened because of human activities</w:t>
      </w:r>
      <w:r w:rsidRPr="003224C3">
        <w:rPr>
          <w:rFonts w:asciiTheme="majorBidi" w:hAnsiTheme="majorBidi" w:cstheme="majorBidi"/>
        </w:rPr>
        <w:t>. Th</w:t>
      </w:r>
      <w:r w:rsidR="005A2967" w:rsidRPr="003224C3">
        <w:rPr>
          <w:rFonts w:asciiTheme="majorBidi" w:hAnsiTheme="majorBidi" w:cstheme="majorBidi"/>
        </w:rPr>
        <w:t>is</w:t>
      </w:r>
      <w:r w:rsidRPr="003224C3">
        <w:rPr>
          <w:rFonts w:asciiTheme="majorBidi" w:hAnsiTheme="majorBidi" w:cstheme="majorBidi"/>
        </w:rPr>
        <w:t xml:space="preserve"> argument is challenged by the lecturer</w:t>
      </w:r>
      <w:r w:rsidR="005A2967" w:rsidRPr="003224C3">
        <w:rPr>
          <w:rFonts w:asciiTheme="majorBidi" w:hAnsiTheme="majorBidi" w:cstheme="majorBidi"/>
        </w:rPr>
        <w:t xml:space="preserve"> as well</w:t>
      </w:r>
      <w:r w:rsidR="00CC2AC2" w:rsidRPr="003224C3">
        <w:rPr>
          <w:rFonts w:asciiTheme="majorBidi" w:hAnsiTheme="majorBidi" w:cstheme="majorBidi"/>
        </w:rPr>
        <w:t>. She says that,</w:t>
      </w:r>
      <w:r w:rsidR="005A2967" w:rsidRPr="003224C3">
        <w:rPr>
          <w:rFonts w:asciiTheme="majorBidi" w:hAnsiTheme="majorBidi" w:cstheme="majorBidi"/>
        </w:rPr>
        <w:t xml:space="preserve"> although restricting the humans’ water use or the draining of wet lands thus making them suitable for the development would be beneficial for different species</w:t>
      </w:r>
      <w:r w:rsidR="0078096F" w:rsidRPr="003224C3">
        <w:rPr>
          <w:rFonts w:asciiTheme="majorBidi" w:hAnsiTheme="majorBidi" w:cstheme="majorBidi"/>
        </w:rPr>
        <w:t xml:space="preserve"> while</w:t>
      </w:r>
      <w:r w:rsidR="005A2967" w:rsidRPr="003224C3">
        <w:rPr>
          <w:rFonts w:asciiTheme="majorBidi" w:hAnsiTheme="majorBidi" w:cstheme="majorBidi"/>
        </w:rPr>
        <w:t xml:space="preserve"> the case of an intensive decline in frog populations may be under the effect of a much more influential factor </w:t>
      </w:r>
      <w:r w:rsidR="0078096F" w:rsidRPr="003224C3">
        <w:rPr>
          <w:rFonts w:asciiTheme="majorBidi" w:hAnsiTheme="majorBidi" w:cstheme="majorBidi"/>
        </w:rPr>
        <w:t>which appears to be</w:t>
      </w:r>
      <w:r w:rsidR="005A2967" w:rsidRPr="003224C3">
        <w:rPr>
          <w:rFonts w:asciiTheme="majorBidi" w:hAnsiTheme="majorBidi" w:cstheme="majorBidi"/>
        </w:rPr>
        <w:t xml:space="preserve"> the global warming. In this regard, taking actions in order to protect marshes and lakes by restricting human-based activities doesn’t seem to be the useful solution for the changes due to global warming.</w:t>
      </w:r>
    </w:p>
    <w:p w14:paraId="467C6B1F" w14:textId="251E33FE" w:rsidR="003224C3" w:rsidRDefault="003224C3" w:rsidP="006F2DC4">
      <w:pPr>
        <w:spacing w:line="360" w:lineRule="auto"/>
        <w:jc w:val="both"/>
        <w:rPr>
          <w:rFonts w:asciiTheme="majorBidi" w:hAnsiTheme="majorBidi" w:cstheme="majorBidi"/>
        </w:rPr>
      </w:pPr>
      <w:r>
        <w:rPr>
          <w:rFonts w:asciiTheme="majorBidi" w:hAnsiTheme="majorBidi" w:cstheme="majorBidi"/>
        </w:rPr>
        <w:t>28 minutes</w:t>
      </w:r>
    </w:p>
    <w:p w14:paraId="12BD626E" w14:textId="44B8B16D" w:rsidR="003224C3" w:rsidRDefault="003224C3" w:rsidP="006F2DC4">
      <w:pPr>
        <w:spacing w:line="360" w:lineRule="auto"/>
        <w:jc w:val="both"/>
        <w:rPr>
          <w:rFonts w:asciiTheme="majorBidi" w:hAnsiTheme="majorBidi" w:cstheme="majorBidi"/>
        </w:rPr>
      </w:pPr>
      <w:r>
        <w:rPr>
          <w:rFonts w:asciiTheme="majorBidi" w:hAnsiTheme="majorBidi" w:cstheme="majorBidi"/>
        </w:rPr>
        <w:t>385</w:t>
      </w:r>
    </w:p>
    <w:sectPr w:rsidR="00322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5E"/>
    <w:rsid w:val="000E4522"/>
    <w:rsid w:val="0011285C"/>
    <w:rsid w:val="0023361C"/>
    <w:rsid w:val="003224C3"/>
    <w:rsid w:val="00367628"/>
    <w:rsid w:val="003A6C33"/>
    <w:rsid w:val="00451AC3"/>
    <w:rsid w:val="0048574C"/>
    <w:rsid w:val="005A2967"/>
    <w:rsid w:val="00697982"/>
    <w:rsid w:val="006F2DC4"/>
    <w:rsid w:val="007444F8"/>
    <w:rsid w:val="0078096F"/>
    <w:rsid w:val="00923D52"/>
    <w:rsid w:val="009815B7"/>
    <w:rsid w:val="00A2745E"/>
    <w:rsid w:val="00A5102A"/>
    <w:rsid w:val="00A70CBB"/>
    <w:rsid w:val="00B422CD"/>
    <w:rsid w:val="00C36E87"/>
    <w:rsid w:val="00CA4349"/>
    <w:rsid w:val="00CC2AC2"/>
    <w:rsid w:val="00D00BF4"/>
    <w:rsid w:val="00D133F6"/>
    <w:rsid w:val="00F31C81"/>
    <w:rsid w:val="00F53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195A"/>
  <w15:chartTrackingRefBased/>
  <w15:docId w15:val="{063ED05A-6DF5-48F5-8CF5-F2FE80CE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 w:type="paragraph" w:styleId="NormalWeb">
    <w:name w:val="Normal (Web)"/>
    <w:basedOn w:val="Normal"/>
    <w:uiPriority w:val="99"/>
    <w:semiHidden/>
    <w:unhideWhenUsed/>
    <w:rsid w:val="00A2745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2</cp:revision>
  <dcterms:created xsi:type="dcterms:W3CDTF">2020-08-31T11:40:00Z</dcterms:created>
  <dcterms:modified xsi:type="dcterms:W3CDTF">2020-08-31T11:40:00Z</dcterms:modified>
</cp:coreProperties>
</file>