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B6BCC" w14:textId="4E277F7C" w:rsidR="003A6C33" w:rsidRPr="00450C3B" w:rsidRDefault="00450C3B" w:rsidP="00450C3B">
      <w:pPr>
        <w:spacing w:line="360" w:lineRule="auto"/>
        <w:jc w:val="both"/>
        <w:rPr>
          <w:b/>
          <w:bCs/>
        </w:rPr>
      </w:pPr>
      <w:r w:rsidRPr="00450C3B">
        <w:rPr>
          <w:b/>
          <w:bCs/>
        </w:rPr>
        <w:t>Some companies provide important products or services, but also damage environment. Some people believe that government should require more penalty, higher taxes and larger fine of these companies while other believe there are better ways. Which do you prefer?</w:t>
      </w:r>
    </w:p>
    <w:p w14:paraId="5C529136" w14:textId="4B37CA8C" w:rsidR="00450C3B" w:rsidRDefault="00450C3B" w:rsidP="00450C3B">
      <w:pPr>
        <w:spacing w:line="360" w:lineRule="auto"/>
        <w:jc w:val="both"/>
        <w:rPr>
          <w:lang w:bidi="fa-IR"/>
        </w:rPr>
      </w:pPr>
      <w:r>
        <w:tab/>
        <w:t>In the modern era, the companies providing essential products or services play an influential role in the society’s status of</w:t>
      </w:r>
      <w:r w:rsidR="00152331">
        <w:t xml:space="preserve"> the</w:t>
      </w:r>
      <w:r>
        <w:t xml:space="preserve"> economy that their environmental damages may not </w:t>
      </w:r>
      <w:r w:rsidR="00B32CA4">
        <w:t xml:space="preserve">be the governments’ choice </w:t>
      </w:r>
      <w:r w:rsidR="00152331">
        <w:t>to</w:t>
      </w:r>
      <w:r w:rsidR="00B32CA4">
        <w:t xml:space="preserve"> </w:t>
      </w:r>
      <w:r w:rsidR="00152331">
        <w:t>make them</w:t>
      </w:r>
      <w:r w:rsidR="00B32CA4">
        <w:t xml:space="preserve"> stop their</w:t>
      </w:r>
      <w:r w:rsidR="00152331">
        <w:t xml:space="preserve"> harmful</w:t>
      </w:r>
      <w:r w:rsidR="00B32CA4">
        <w:t xml:space="preserve"> activities. Therefore, it is expected from the governments to find a solution reasonable enough for convincing such companies </w:t>
      </w:r>
      <w:r w:rsidR="00B32CA4">
        <w:rPr>
          <w:lang w:bidi="fa-IR"/>
        </w:rPr>
        <w:t xml:space="preserve">to find better ways for their productions. While some people may find requiring noticeable penalties like higher taxes effective, I am of the opinion that there might definitely be better </w:t>
      </w:r>
      <w:r w:rsidR="00152331">
        <w:rPr>
          <w:lang w:bidi="fa-IR"/>
        </w:rPr>
        <w:t>solutions</w:t>
      </w:r>
      <w:r w:rsidR="00B32CA4">
        <w:rPr>
          <w:lang w:bidi="fa-IR"/>
        </w:rPr>
        <w:t xml:space="preserve"> to the addressed issue. I feel this way for two reasons that I will explore as follows.</w:t>
      </w:r>
    </w:p>
    <w:p w14:paraId="1A3BD6E8" w14:textId="69731BBC" w:rsidR="00B32CA4" w:rsidRDefault="00B32CA4" w:rsidP="00450C3B">
      <w:pPr>
        <w:spacing w:line="360" w:lineRule="auto"/>
        <w:jc w:val="both"/>
        <w:rPr>
          <w:lang w:bidi="fa-IR"/>
        </w:rPr>
      </w:pPr>
      <w:r>
        <w:rPr>
          <w:lang w:bidi="fa-IR"/>
        </w:rPr>
        <w:tab/>
      </w:r>
      <w:r w:rsidR="00152331">
        <w:rPr>
          <w:lang w:bidi="fa-IR"/>
        </w:rPr>
        <w:t>F</w:t>
      </w:r>
      <w:r>
        <w:rPr>
          <w:lang w:bidi="fa-IR"/>
        </w:rPr>
        <w:t xml:space="preserve">irst and foremost, forcing companies to pay higher taxes may not take a heavy toll </w:t>
      </w:r>
      <w:r w:rsidR="00152331">
        <w:rPr>
          <w:lang w:bidi="fa-IR"/>
        </w:rPr>
        <w:t xml:space="preserve">of </w:t>
      </w:r>
      <w:r>
        <w:rPr>
          <w:lang w:bidi="fa-IR"/>
        </w:rPr>
        <w:t xml:space="preserve">the companies thus might not be considered a prudent course of action. As the companies may not have any other choice but to increase their prices in order to pay the defined penalty, people would </w:t>
      </w:r>
      <w:r w:rsidR="00A434A5">
        <w:rPr>
          <w:lang w:bidi="fa-IR"/>
        </w:rPr>
        <w:t>be left</w:t>
      </w:r>
      <w:r>
        <w:rPr>
          <w:lang w:bidi="fa-IR"/>
        </w:rPr>
        <w:t xml:space="preserve"> the only ones who, against their better judgement, may end up with </w:t>
      </w:r>
      <w:r w:rsidR="00CA3D24">
        <w:rPr>
          <w:lang w:bidi="fa-IR"/>
        </w:rPr>
        <w:t>being more charged for certain goods or services which may negatively influence the economic climate in the long run.</w:t>
      </w:r>
      <w:r w:rsidR="00A434A5">
        <w:rPr>
          <w:lang w:bidi="fa-IR"/>
        </w:rPr>
        <w:t xml:space="preserve"> Moreover, in this way, the governments themselves would have to provide helping solutions for the people as companies’ costumers facing them with possible economic crisis. </w:t>
      </w:r>
      <w:r w:rsidR="00CA3D24">
        <w:rPr>
          <w:lang w:bidi="fa-IR"/>
        </w:rPr>
        <w:t xml:space="preserve">It may not come as a surprise that an accumulation of pieces of evidence suggests that the majority of increases in </w:t>
      </w:r>
      <w:r w:rsidR="002A01C4">
        <w:rPr>
          <w:lang w:bidi="fa-IR"/>
        </w:rPr>
        <w:t>companies’</w:t>
      </w:r>
      <w:r w:rsidR="00CA3D24">
        <w:rPr>
          <w:lang w:bidi="fa-IR"/>
        </w:rPr>
        <w:t xml:space="preserve"> taxes by the government because of the environmental causes had resulted in a reduction in people’s affordability for the </w:t>
      </w:r>
      <w:r w:rsidR="002A01C4">
        <w:rPr>
          <w:lang w:bidi="fa-IR"/>
        </w:rPr>
        <w:t>compan</w:t>
      </w:r>
      <w:r w:rsidR="00152331">
        <w:rPr>
          <w:lang w:bidi="fa-IR"/>
        </w:rPr>
        <w:t>ie</w:t>
      </w:r>
      <w:r w:rsidR="002A01C4">
        <w:rPr>
          <w:lang w:bidi="fa-IR"/>
        </w:rPr>
        <w:t>s</w:t>
      </w:r>
      <w:r w:rsidR="00CA3D24">
        <w:rPr>
          <w:lang w:bidi="fa-IR"/>
        </w:rPr>
        <w:t>’ products.</w:t>
      </w:r>
    </w:p>
    <w:p w14:paraId="0684A49E" w14:textId="5E9C883C" w:rsidR="00CA3D24" w:rsidRDefault="00CA3D24" w:rsidP="00450C3B">
      <w:pPr>
        <w:spacing w:line="360" w:lineRule="auto"/>
        <w:jc w:val="both"/>
        <w:rPr>
          <w:lang w:bidi="fa-IR"/>
        </w:rPr>
      </w:pPr>
      <w:r>
        <w:rPr>
          <w:lang w:bidi="fa-IR"/>
        </w:rPr>
        <w:tab/>
        <w:t xml:space="preserve">Another noteworthy reason to bear in mind is the fact that in order for the government to workout the best possible way of doing any task, more exploration would be a </w:t>
      </w:r>
      <w:r w:rsidR="002A01C4">
        <w:rPr>
          <w:lang w:bidi="fa-IR"/>
        </w:rPr>
        <w:t>necessity</w:t>
      </w:r>
      <w:r>
        <w:rPr>
          <w:lang w:bidi="fa-IR"/>
        </w:rPr>
        <w:t>. In the case under discussion, there would be plenty of feasible alternatives</w:t>
      </w:r>
      <w:r w:rsidR="00A434A5">
        <w:rPr>
          <w:lang w:bidi="fa-IR"/>
        </w:rPr>
        <w:t>;</w:t>
      </w:r>
      <w:r>
        <w:rPr>
          <w:lang w:bidi="fa-IR"/>
        </w:rPr>
        <w:t xml:space="preserve"> one of each would be to encourage the companies to use more environmentally friendly technologies. The one possible mean of incentivizing companies to implement more eco-friendly procedures may be giving them loans of low-gain. This way not only may </w:t>
      </w:r>
      <w:r w:rsidR="002A01C4">
        <w:rPr>
          <w:lang w:bidi="fa-IR"/>
        </w:rPr>
        <w:t xml:space="preserve">appear to be a persuasive way for resulting in less damage to the environment, but also would be a long-lasting solution. Take the recent </w:t>
      </w:r>
      <w:r w:rsidR="009D500E">
        <w:rPr>
          <w:lang w:bidi="fa-IR"/>
        </w:rPr>
        <w:t>serie</w:t>
      </w:r>
      <w:r w:rsidR="002A01C4">
        <w:rPr>
          <w:lang w:bidi="fa-IR"/>
        </w:rPr>
        <w:t xml:space="preserve">s of deforestations </w:t>
      </w:r>
      <w:r w:rsidR="009D500E">
        <w:rPr>
          <w:lang w:bidi="fa-IR"/>
        </w:rPr>
        <w:t>as an example. The companies related to huge advertising services had faced with people’s objection after their irreversible damages to the jungles. Instead of charging them with higher taxes, the companies w</w:t>
      </w:r>
      <w:r w:rsidR="00A434A5">
        <w:rPr>
          <w:lang w:bidi="fa-IR"/>
        </w:rPr>
        <w:t>er</w:t>
      </w:r>
      <w:r w:rsidR="009D500E">
        <w:rPr>
          <w:lang w:bidi="fa-IR"/>
        </w:rPr>
        <w:t>e funded by the government to buy wa</w:t>
      </w:r>
      <w:r w:rsidR="00A434A5">
        <w:rPr>
          <w:lang w:bidi="fa-IR"/>
        </w:rPr>
        <w:t>ste</w:t>
      </w:r>
      <w:r w:rsidR="009D500E">
        <w:rPr>
          <w:lang w:bidi="fa-IR"/>
        </w:rPr>
        <w:t xml:space="preserve"> recycling systems in </w:t>
      </w:r>
      <w:r w:rsidR="009D500E">
        <w:rPr>
          <w:lang w:bidi="fa-IR"/>
        </w:rPr>
        <w:lastRenderedPageBreak/>
        <w:t>addition to procedures of replanting. Had the government not made such an attempt, the situation of the jungles would have been much worse.</w:t>
      </w:r>
    </w:p>
    <w:p w14:paraId="424CA454" w14:textId="6E413DCC" w:rsidR="009D500E" w:rsidRDefault="009D500E" w:rsidP="00450C3B">
      <w:pPr>
        <w:spacing w:line="360" w:lineRule="auto"/>
        <w:jc w:val="both"/>
        <w:rPr>
          <w:lang w:bidi="fa-IR"/>
        </w:rPr>
      </w:pPr>
      <w:r>
        <w:rPr>
          <w:lang w:bidi="fa-IR"/>
        </w:rPr>
        <w:tab/>
        <w:t>As a conclusion, I prefer thinking of alternative ways, both effective on the companie</w:t>
      </w:r>
      <w:r w:rsidR="00152331">
        <w:rPr>
          <w:lang w:bidi="fa-IR"/>
        </w:rPr>
        <w:t>s’</w:t>
      </w:r>
      <w:r>
        <w:rPr>
          <w:lang w:bidi="fa-IR"/>
        </w:rPr>
        <w:t xml:space="preserve"> strategies of running their processes and making the environment less </w:t>
      </w:r>
      <w:r w:rsidR="00152331">
        <w:rPr>
          <w:lang w:bidi="fa-IR"/>
        </w:rPr>
        <w:t>negatively a</w:t>
      </w:r>
      <w:r>
        <w:rPr>
          <w:lang w:bidi="fa-IR"/>
        </w:rPr>
        <w:t>ffected</w:t>
      </w:r>
      <w:r w:rsidR="00152331">
        <w:rPr>
          <w:lang w:bidi="fa-IR"/>
        </w:rPr>
        <w:t>.</w:t>
      </w:r>
    </w:p>
    <w:p w14:paraId="57ECBE62" w14:textId="78001BEB" w:rsidR="00A434A5" w:rsidRDefault="00A434A5" w:rsidP="00450C3B">
      <w:pPr>
        <w:spacing w:line="360" w:lineRule="auto"/>
        <w:jc w:val="both"/>
        <w:rPr>
          <w:lang w:bidi="fa-IR"/>
        </w:rPr>
      </w:pPr>
      <w:r>
        <w:rPr>
          <w:lang w:bidi="fa-IR"/>
        </w:rPr>
        <w:t>38 minutes</w:t>
      </w:r>
    </w:p>
    <w:p w14:paraId="373BFFC1" w14:textId="7CC42330" w:rsidR="00A434A5" w:rsidRDefault="00A434A5" w:rsidP="00450C3B">
      <w:pPr>
        <w:spacing w:line="360" w:lineRule="auto"/>
        <w:jc w:val="both"/>
        <w:rPr>
          <w:lang w:bidi="fa-IR"/>
        </w:rPr>
      </w:pPr>
      <w:r>
        <w:rPr>
          <w:lang w:bidi="fa-IR"/>
        </w:rPr>
        <w:t>457 words</w:t>
      </w:r>
    </w:p>
    <w:sectPr w:rsidR="00A434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C3B"/>
    <w:rsid w:val="00152331"/>
    <w:rsid w:val="0023361C"/>
    <w:rsid w:val="002A01C4"/>
    <w:rsid w:val="00367628"/>
    <w:rsid w:val="003A6C33"/>
    <w:rsid w:val="00450C3B"/>
    <w:rsid w:val="009D500E"/>
    <w:rsid w:val="00A434A5"/>
    <w:rsid w:val="00A70CBB"/>
    <w:rsid w:val="00B32CA4"/>
    <w:rsid w:val="00B422CD"/>
    <w:rsid w:val="00C36E87"/>
    <w:rsid w:val="00CA3D24"/>
    <w:rsid w:val="00CA43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2B643"/>
  <w15:chartTrackingRefBased/>
  <w15:docId w15:val="{435AA500-A08A-44A1-B2D9-F3BF92973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Taking1">
    <w:name w:val="Note-Taking1"/>
    <w:basedOn w:val="Normal"/>
    <w:link w:val="Note-Taking1Char"/>
    <w:qFormat/>
    <w:rsid w:val="00C36E87"/>
    <w:rPr>
      <w:rFonts w:asciiTheme="majorBidi" w:hAnsiTheme="majorBidi"/>
      <w:b/>
      <w:u w:val="single"/>
    </w:rPr>
  </w:style>
  <w:style w:type="character" w:customStyle="1" w:styleId="Note-Taking1Char">
    <w:name w:val="Note-Taking1 Char"/>
    <w:basedOn w:val="DefaultParagraphFont"/>
    <w:link w:val="Note-Taking1"/>
    <w:rsid w:val="00C36E87"/>
    <w:rPr>
      <w:rFonts w:asciiTheme="majorBidi" w:hAnsiTheme="majorBidi"/>
      <w:b/>
      <w:sz w:val="24"/>
      <w:u w:val="single"/>
    </w:rPr>
  </w:style>
  <w:style w:type="paragraph" w:customStyle="1" w:styleId="a">
    <w:name w:val="نوشتار فارسی"/>
    <w:basedOn w:val="Normal"/>
    <w:link w:val="Char"/>
    <w:qFormat/>
    <w:rsid w:val="00CA4349"/>
    <w:pPr>
      <w:bidi/>
      <w:spacing w:line="240" w:lineRule="auto"/>
    </w:pPr>
    <w:rPr>
      <w:rFonts w:ascii="B Nazanin" w:hAnsi="B Nazanin"/>
      <w:lang w:bidi="fa-IR"/>
    </w:rPr>
  </w:style>
  <w:style w:type="character" w:customStyle="1" w:styleId="Char">
    <w:name w:val="نوشتار فارسی Char"/>
    <w:basedOn w:val="DefaultParagraphFont"/>
    <w:link w:val="a"/>
    <w:rsid w:val="00CA4349"/>
    <w:rPr>
      <w:rFonts w:ascii="B Nazanin" w:hAnsi="B Nazanin"/>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dc:creator>
  <cp:keywords/>
  <dc:description/>
  <cp:lastModifiedBy>Dina</cp:lastModifiedBy>
  <cp:revision>1</cp:revision>
  <dcterms:created xsi:type="dcterms:W3CDTF">2020-09-01T18:46:00Z</dcterms:created>
  <dcterms:modified xsi:type="dcterms:W3CDTF">2020-09-01T19:53:00Z</dcterms:modified>
</cp:coreProperties>
</file>