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42" w:rsidRDefault="005B0742" w:rsidP="00790022">
      <w:pPr>
        <w:jc w:val="both"/>
      </w:pPr>
      <w:r>
        <w:t>The reading asserts that a group o</w:t>
      </w:r>
      <w:r w:rsidR="007167B1">
        <w:t>f marine animals named agnostid</w:t>
      </w:r>
      <w:r>
        <w:t xml:space="preserve"> is </w:t>
      </w:r>
      <w:r w:rsidR="005D3F45">
        <w:t>extinct</w:t>
      </w:r>
      <w:r>
        <w:t xml:space="preserve"> </w:t>
      </w:r>
      <w:r w:rsidR="005D3F45">
        <w:t>million years ago. Although their fossils are found in the rocks around the world, the</w:t>
      </w:r>
      <w:r>
        <w:t xml:space="preserve"> paleontologists are not sure about the way they devour, but </w:t>
      </w:r>
      <w:r w:rsidR="005D3F45">
        <w:t>being free</w:t>
      </w:r>
      <w:r>
        <w:t>-</w:t>
      </w:r>
      <w:r w:rsidR="005D3F45">
        <w:t>swimming</w:t>
      </w:r>
      <w:r>
        <w:t xml:space="preserve"> predators, seafloor dwellers</w:t>
      </w:r>
      <w:r w:rsidR="005D3F45">
        <w:t xml:space="preserve"> that </w:t>
      </w:r>
      <w:r w:rsidR="003C3CCC">
        <w:t>utilize</w:t>
      </w:r>
      <w:r w:rsidR="00C9744E">
        <w:t xml:space="preserve"> the dead organisms or bacteria</w:t>
      </w:r>
      <w:r>
        <w:t xml:space="preserve">, or parasites are three </w:t>
      </w:r>
      <w:r w:rsidR="005D3F45">
        <w:t>hypothesizes</w:t>
      </w:r>
      <w:r>
        <w:t xml:space="preserve"> </w:t>
      </w:r>
      <w:r w:rsidR="005D3F45">
        <w:t xml:space="preserve">which is expressed </w:t>
      </w:r>
      <w:r w:rsidR="00C9744E">
        <w:t>for the way the agnostids fed</w:t>
      </w:r>
      <w:r w:rsidR="005D3F45">
        <w:t>.</w:t>
      </w:r>
      <w:r>
        <w:t xml:space="preserve"> The lecturer, however, finds the</w:t>
      </w:r>
      <w:r w:rsidR="005D3F45">
        <w:t>se</w:t>
      </w:r>
      <w:r>
        <w:t xml:space="preserve"> idea</w:t>
      </w:r>
      <w:r w:rsidR="005D3F45">
        <w:t>s</w:t>
      </w:r>
      <w:r>
        <w:t xml:space="preserve"> dubious and casts doubt on the reasons proposed by the reading passage.</w:t>
      </w:r>
    </w:p>
    <w:p w:rsidR="005B0742" w:rsidRDefault="005B0742" w:rsidP="00790022">
      <w:pPr>
        <w:jc w:val="both"/>
      </w:pPr>
      <w:r>
        <w:t xml:space="preserve">The author argues that there is a </w:t>
      </w:r>
      <w:r w:rsidR="00C9744E">
        <w:t>possibility</w:t>
      </w:r>
      <w:r>
        <w:t xml:space="preserve"> that</w:t>
      </w:r>
      <w:r w:rsidR="007167B1">
        <w:t xml:space="preserve"> like many primitive arthropods</w:t>
      </w:r>
      <w:r w:rsidR="003C3CCC">
        <w:t>,</w:t>
      </w:r>
      <w:r w:rsidR="007167B1">
        <w:t xml:space="preserve"> the agnostids</w:t>
      </w:r>
      <w:r>
        <w:t xml:space="preserve"> were free-swimming predators, that used smaller animals as prey. Conversely, the lecturer brings up the idea </w:t>
      </w:r>
      <w:r w:rsidR="003C3CCC">
        <w:t>that since vision has a primary role in this kind of animals,</w:t>
      </w:r>
      <w:r>
        <w:t xml:space="preserve"> </w:t>
      </w:r>
      <w:r w:rsidR="003C3CCC">
        <w:t xml:space="preserve">they </w:t>
      </w:r>
      <w:r w:rsidR="007167B1">
        <w:t xml:space="preserve">must have </w:t>
      </w:r>
      <w:r>
        <w:t>large well-developed eyes. However, the agnostids had tiny poor-developed eyes</w:t>
      </w:r>
      <w:r w:rsidR="003C3CCC">
        <w:t>,</w:t>
      </w:r>
      <w:r>
        <w:t xml:space="preserve"> and some of them were even blind. In addition, they did not have any other organ to help them chase the prey</w:t>
      </w:r>
    </w:p>
    <w:p w:rsidR="005B0742" w:rsidRDefault="005B0742" w:rsidP="00186AAB">
      <w:pPr>
        <w:jc w:val="both"/>
      </w:pPr>
      <w:r>
        <w:t>Furthermore, the reading passage holds the view that the agnostides may have been seafloor dwellers</w:t>
      </w:r>
      <w:r w:rsidR="007167B1">
        <w:t>, which lived by scavenging dead organisms</w:t>
      </w:r>
      <w:r>
        <w:t xml:space="preserve">. On the contrary, the professor underlines the fact that seafloor dwellers do not have any </w:t>
      </w:r>
      <w:r w:rsidR="007167B1">
        <w:t>organ</w:t>
      </w:r>
      <w:r>
        <w:t xml:space="preserve"> to help them move fast; </w:t>
      </w:r>
      <w:r w:rsidR="007167B1">
        <w:t>therefore,</w:t>
      </w:r>
      <w:r>
        <w:t xml:space="preserve"> they move very slowly and they l</w:t>
      </w:r>
      <w:r w:rsidR="00186AAB">
        <w:t>ived</w:t>
      </w:r>
      <w:r>
        <w:t xml:space="preserve"> in small </w:t>
      </w:r>
      <w:r w:rsidR="007167B1">
        <w:t>geographic</w:t>
      </w:r>
      <w:r>
        <w:t xml:space="preserve"> area</w:t>
      </w:r>
      <w:r w:rsidR="003C3CCC">
        <w:t>s</w:t>
      </w:r>
      <w:r>
        <w:t xml:space="preserve">. However, the agnostids occupied multiple geographic areas </w:t>
      </w:r>
      <w:r w:rsidR="00790022">
        <w:t>that</w:t>
      </w:r>
      <w:r>
        <w:t xml:space="preserve"> reject this theory.</w:t>
      </w:r>
    </w:p>
    <w:p w:rsidR="005D3F45" w:rsidRDefault="005B0742" w:rsidP="00790022">
      <w:pPr>
        <w:jc w:val="both"/>
      </w:pPr>
      <w:r>
        <w:t xml:space="preserve"> Finally, the reading asserts that another theory is that the </w:t>
      </w:r>
      <w:r w:rsidR="007167B1">
        <w:t>agnostids</w:t>
      </w:r>
      <w:r>
        <w:t xml:space="preserve"> were parasite</w:t>
      </w:r>
      <w:r w:rsidR="00790022">
        <w:t>s</w:t>
      </w:r>
      <w:r>
        <w:t xml:space="preserve">. In contrast, the speaker dismisses this issue due to the fact that </w:t>
      </w:r>
      <w:r w:rsidR="005D3F45">
        <w:t>if the population of the parasites exceeds the limit they will kill o</w:t>
      </w:r>
      <w:r w:rsidR="00790022">
        <w:t>f</w:t>
      </w:r>
      <w:r w:rsidR="005D3F45">
        <w:t xml:space="preserve">f the hosts they live on; </w:t>
      </w:r>
      <w:r w:rsidR="007167B1">
        <w:t>thereby,</w:t>
      </w:r>
      <w:r>
        <w:t xml:space="preserve"> the populatio</w:t>
      </w:r>
      <w:r w:rsidR="005D3F45">
        <w:t xml:space="preserve">n of parasites </w:t>
      </w:r>
      <w:r w:rsidR="007167B1">
        <w:t xml:space="preserve">cannot be </w:t>
      </w:r>
      <w:r w:rsidR="00790022">
        <w:t>significant</w:t>
      </w:r>
      <w:r w:rsidR="007167B1">
        <w:t>. However,</w:t>
      </w:r>
      <w:r w:rsidR="005D3F45">
        <w:t xml:space="preserve"> the </w:t>
      </w:r>
      <w:r w:rsidR="00790022">
        <w:t>vas</w:t>
      </w:r>
      <w:r w:rsidR="005D3F45">
        <w:t xml:space="preserve">t size of the </w:t>
      </w:r>
      <w:r w:rsidR="007167B1">
        <w:t>agnostids</w:t>
      </w:r>
      <w:r w:rsidR="00327A0C">
        <w:t>’</w:t>
      </w:r>
      <w:bookmarkStart w:id="0" w:name="_GoBack"/>
      <w:bookmarkEnd w:id="0"/>
      <w:r w:rsidR="005D3F45">
        <w:t xml:space="preserve"> population r</w:t>
      </w:r>
      <w:r w:rsidR="003C3CCC">
        <w:t>u</w:t>
      </w:r>
      <w:r w:rsidR="005D3F45">
        <w:t>le out this theory.</w:t>
      </w:r>
    </w:p>
    <w:p w:rsidR="00790022" w:rsidRDefault="00790022" w:rsidP="00790022">
      <w:pPr>
        <w:jc w:val="both"/>
      </w:pPr>
      <w:r>
        <w:t>Number of words:291</w:t>
      </w:r>
    </w:p>
    <w:p w:rsidR="00790022" w:rsidRDefault="00790022" w:rsidP="00790022">
      <w:pPr>
        <w:jc w:val="both"/>
      </w:pPr>
      <w:r>
        <w:t>Time:33</w:t>
      </w:r>
    </w:p>
    <w:sectPr w:rsidR="0079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DD"/>
    <w:rsid w:val="000C0777"/>
    <w:rsid w:val="00186AAB"/>
    <w:rsid w:val="00327A0C"/>
    <w:rsid w:val="00390A4B"/>
    <w:rsid w:val="003C3CCC"/>
    <w:rsid w:val="00446547"/>
    <w:rsid w:val="005B0742"/>
    <w:rsid w:val="005D3F45"/>
    <w:rsid w:val="007167B1"/>
    <w:rsid w:val="00790022"/>
    <w:rsid w:val="00C9744E"/>
    <w:rsid w:val="00C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1F8B"/>
  <w15:chartTrackingRefBased/>
  <w15:docId w15:val="{EEEA0F81-74C9-4E5A-8F92-9ED01143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4B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khoshnevisan</dc:creator>
  <cp:keywords/>
  <dc:description/>
  <cp:lastModifiedBy>alireza khoshnevisan</cp:lastModifiedBy>
  <cp:revision>8</cp:revision>
  <dcterms:created xsi:type="dcterms:W3CDTF">2020-08-18T10:05:00Z</dcterms:created>
  <dcterms:modified xsi:type="dcterms:W3CDTF">2020-08-18T10:54:00Z</dcterms:modified>
</cp:coreProperties>
</file>