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63" w:rsidRPr="00614247" w:rsidRDefault="00614247" w:rsidP="00614247">
      <w:pPr>
        <w:rPr>
          <w:b/>
          <w:bCs/>
          <w:sz w:val="32"/>
          <w:szCs w:val="32"/>
        </w:rPr>
      </w:pPr>
      <w:r w:rsidRPr="00614247">
        <w:rPr>
          <w:b/>
          <w:bCs/>
          <w:sz w:val="32"/>
          <w:szCs w:val="32"/>
          <w:highlight w:val="lightGray"/>
        </w:rPr>
        <w:t xml:space="preserve">Do you agree or disagree with the following </w:t>
      </w:r>
      <w:r w:rsidRPr="00614247">
        <w:rPr>
          <w:b/>
          <w:bCs/>
          <w:sz w:val="32"/>
          <w:szCs w:val="32"/>
          <w:highlight w:val="lightGray"/>
        </w:rPr>
        <w:t>statement?</w:t>
      </w:r>
      <w:r w:rsidRPr="00614247">
        <w:rPr>
          <w:b/>
          <w:bCs/>
          <w:sz w:val="32"/>
          <w:szCs w:val="32"/>
          <w:highlight w:val="lightGray"/>
        </w:rPr>
        <w:t xml:space="preserve"> It is better to make friends with intelligent people than with the people who have a good sense of humor.</w:t>
      </w:r>
    </w:p>
    <w:p w:rsidR="00572D67" w:rsidRDefault="00572D67" w:rsidP="00F870B3">
      <w:pPr>
        <w:spacing w:line="276" w:lineRule="auto"/>
        <w:jc w:val="lowKashida"/>
        <w:rPr>
          <w:sz w:val="32"/>
          <w:szCs w:val="32"/>
        </w:rPr>
      </w:pPr>
    </w:p>
    <w:p w:rsidR="00F870B3" w:rsidRPr="00F870B3" w:rsidRDefault="00F870B3" w:rsidP="00F870B3">
      <w:pPr>
        <w:spacing w:line="276" w:lineRule="auto"/>
        <w:jc w:val="lowKashida"/>
        <w:rPr>
          <w:sz w:val="32"/>
          <w:szCs w:val="32"/>
        </w:rPr>
      </w:pPr>
      <w:bookmarkStart w:id="0" w:name="_GoBack"/>
      <w:bookmarkEnd w:id="0"/>
      <w:r w:rsidRPr="00F870B3">
        <w:rPr>
          <w:sz w:val="32"/>
          <w:szCs w:val="32"/>
        </w:rPr>
        <w:t xml:space="preserve">Since the beginning of time, elite people such as scientists, </w:t>
      </w:r>
      <w:r w:rsidRPr="00F870B3">
        <w:rPr>
          <w:sz w:val="32"/>
          <w:szCs w:val="32"/>
          <w:cs/>
        </w:rPr>
        <w:t>‎‎‎‎</w:t>
      </w:r>
      <w:r w:rsidRPr="00F870B3">
        <w:rPr>
          <w:sz w:val="32"/>
          <w:szCs w:val="32"/>
        </w:rPr>
        <w:t xml:space="preserve">philosophers, engineers, and so on have amended the thought of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ordinary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people in the right way. A person can reach the highest level of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improvement only when he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exploits his abilities as fully as possible. By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considering different viewpoints and major merits and demerits of each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one, I firmly believe that communicating with agile people is a better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idea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than making friends with people having a good sense of humor. In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what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follows, I will elucidate my perspective through two obvious </w:t>
      </w:r>
      <w:r w:rsidRPr="00F870B3">
        <w:rPr>
          <w:sz w:val="32"/>
          <w:szCs w:val="32"/>
          <w:cs/>
        </w:rPr>
        <w:t>‎‎</w:t>
      </w:r>
      <w:proofErr w:type="gramStart"/>
      <w:r w:rsidRPr="00F870B3">
        <w:rPr>
          <w:sz w:val="32"/>
          <w:szCs w:val="32"/>
        </w:rPr>
        <w:t>rationales.</w:t>
      </w:r>
      <w:r w:rsidRPr="00F870B3">
        <w:rPr>
          <w:sz w:val="32"/>
          <w:szCs w:val="32"/>
          <w:cs/>
        </w:rPr>
        <w:t>‎</w:t>
      </w:r>
      <w:proofErr w:type="gramEnd"/>
    </w:p>
    <w:p w:rsidR="00F870B3" w:rsidRPr="00F870B3" w:rsidRDefault="00F870B3" w:rsidP="00F870B3">
      <w:pPr>
        <w:spacing w:line="276" w:lineRule="auto"/>
        <w:jc w:val="lowKashida"/>
        <w:rPr>
          <w:sz w:val="32"/>
          <w:szCs w:val="32"/>
        </w:rPr>
      </w:pPr>
      <w:r w:rsidRPr="00F870B3">
        <w:rPr>
          <w:sz w:val="32"/>
          <w:szCs w:val="32"/>
        </w:rPr>
        <w:t xml:space="preserve">First of all, so limited is the vision of ordinary people that they do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not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expect significant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improvement for the quality of their lives, and I firmly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>believe that only people who can open their minds are elite.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 Creative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people can alter the beliefs of us, which can come in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handy later, either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>in their personal or vocational life.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 Although these helpful ideas can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change the life of us, we must learn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from that, and just hearing of them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is not useful, in other words,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this progress takes place only when we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>grasp their advice.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 Take my personal example as a compelling example;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under no circumstances do I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go to choose my near friends from witty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people, and I prefer to convey with elite people because progressing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and improvement in my life is very vital for me. </w:t>
      </w:r>
      <w:r w:rsidRPr="00F870B3">
        <w:rPr>
          <w:sz w:val="32"/>
          <w:szCs w:val="32"/>
          <w:cs/>
        </w:rPr>
        <w:t>‎</w:t>
      </w:r>
    </w:p>
    <w:p w:rsidR="00F870B3" w:rsidRPr="00F870B3" w:rsidRDefault="00F870B3" w:rsidP="00F870B3">
      <w:pPr>
        <w:spacing w:line="276" w:lineRule="auto"/>
        <w:jc w:val="lowKashida"/>
        <w:rPr>
          <w:sz w:val="32"/>
          <w:szCs w:val="32"/>
        </w:rPr>
      </w:pPr>
    </w:p>
    <w:p w:rsidR="00F870B3" w:rsidRPr="00F870B3" w:rsidRDefault="00F870B3" w:rsidP="00F870B3">
      <w:pPr>
        <w:spacing w:line="276" w:lineRule="auto"/>
        <w:jc w:val="lowKashida"/>
        <w:rPr>
          <w:sz w:val="32"/>
          <w:szCs w:val="32"/>
        </w:rPr>
      </w:pPr>
      <w:r w:rsidRPr="00F870B3">
        <w:rPr>
          <w:sz w:val="32"/>
          <w:szCs w:val="32"/>
        </w:rPr>
        <w:t xml:space="preserve">Second, most intelligent people have good interaction with a lot of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successful men or women, which can be an opportunity for us to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make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a connection with them and start some works together. Everybody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knows, </w:t>
      </w:r>
      <w:r w:rsidRPr="00F870B3">
        <w:rPr>
          <w:sz w:val="32"/>
          <w:szCs w:val="32"/>
        </w:rPr>
        <w:lastRenderedPageBreak/>
        <w:t xml:space="preserve">nowadays, making money is vital to living so, it is anticipated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that during the next decade, having a link with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successful people is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more necessary for getting recruited to a job than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being lonely or being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>with aberrant people.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 As a result, not only can our elite friends help us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to find good jobs, but </w:t>
      </w:r>
      <w:r w:rsidRPr="00F870B3">
        <w:rPr>
          <w:sz w:val="32"/>
          <w:szCs w:val="32"/>
          <w:cs/>
        </w:rPr>
        <w:t>‎‎</w:t>
      </w:r>
      <w:r w:rsidRPr="00F870B3">
        <w:rPr>
          <w:sz w:val="32"/>
          <w:szCs w:val="32"/>
        </w:rPr>
        <w:t xml:space="preserve">also their friends may be an excellent opportunity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for us hence I think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making connections with them can be reasonable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>and convenient.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 For example, several years ago, I wanted to have a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part-time job in that period which I was studying at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university. I had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been disappointed until one of my friends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who was working in a great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company asked me to join them. So, had I not him as a friend, I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probably would not have found that position to join </w:t>
      </w:r>
      <w:proofErr w:type="gramStart"/>
      <w:r w:rsidRPr="00F870B3">
        <w:rPr>
          <w:sz w:val="32"/>
          <w:szCs w:val="32"/>
        </w:rPr>
        <w:t>them.</w:t>
      </w:r>
      <w:r w:rsidRPr="00F870B3">
        <w:rPr>
          <w:sz w:val="32"/>
          <w:szCs w:val="32"/>
          <w:cs/>
        </w:rPr>
        <w:t>‎</w:t>
      </w:r>
      <w:proofErr w:type="gramEnd"/>
    </w:p>
    <w:p w:rsidR="00E32BBD" w:rsidRDefault="00F870B3" w:rsidP="00F870B3">
      <w:pPr>
        <w:spacing w:line="276" w:lineRule="auto"/>
        <w:jc w:val="lowKashida"/>
        <w:rPr>
          <w:rFonts w:cstheme="minorHAnsi"/>
          <w:sz w:val="32"/>
          <w:szCs w:val="32"/>
        </w:rPr>
      </w:pPr>
      <w:r w:rsidRPr="00F870B3">
        <w:rPr>
          <w:sz w:val="32"/>
          <w:szCs w:val="32"/>
        </w:rPr>
        <w:t xml:space="preserve">To sum up, taking all the aforementioned reasons into consideration,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one soon realizes the advantages of choosing intelligent people as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friends for us. Living in a better situation and being more successful can </w:t>
      </w:r>
      <w:r w:rsidRPr="00F870B3">
        <w:rPr>
          <w:sz w:val="32"/>
          <w:szCs w:val="32"/>
          <w:cs/>
        </w:rPr>
        <w:t>‎</w:t>
      </w:r>
      <w:r w:rsidRPr="00F870B3">
        <w:rPr>
          <w:sz w:val="32"/>
          <w:szCs w:val="32"/>
        </w:rPr>
        <w:t xml:space="preserve">be derived from this critical choice about which friends we </w:t>
      </w:r>
      <w:proofErr w:type="gramStart"/>
      <w:r w:rsidRPr="00F870B3">
        <w:rPr>
          <w:sz w:val="32"/>
          <w:szCs w:val="32"/>
        </w:rPr>
        <w:t>have.</w:t>
      </w:r>
      <w:r w:rsidRPr="00F870B3">
        <w:rPr>
          <w:sz w:val="32"/>
          <w:szCs w:val="32"/>
          <w:cs/>
        </w:rPr>
        <w:t>‎</w:t>
      </w:r>
      <w:proofErr w:type="gramEnd"/>
    </w:p>
    <w:p w:rsidR="00572D67" w:rsidRDefault="00572D67" w:rsidP="00854057">
      <w:pPr>
        <w:spacing w:line="276" w:lineRule="auto"/>
        <w:jc w:val="lowKashida"/>
        <w:rPr>
          <w:rFonts w:cstheme="minorHAnsi"/>
          <w:sz w:val="32"/>
          <w:szCs w:val="32"/>
        </w:rPr>
      </w:pPr>
    </w:p>
    <w:p w:rsidR="00572D67" w:rsidRDefault="00572D67" w:rsidP="00854057">
      <w:pPr>
        <w:spacing w:line="276" w:lineRule="auto"/>
        <w:jc w:val="lowKashida"/>
        <w:rPr>
          <w:rFonts w:cstheme="minorHAnsi"/>
          <w:sz w:val="32"/>
          <w:szCs w:val="32"/>
        </w:rPr>
      </w:pPr>
    </w:p>
    <w:p w:rsidR="00E32BBD" w:rsidRDefault="00E32BBD" w:rsidP="00854057">
      <w:pPr>
        <w:spacing w:line="276" w:lineRule="auto"/>
        <w:jc w:val="lowKashida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446 words</w:t>
      </w:r>
    </w:p>
    <w:p w:rsidR="00E32BBD" w:rsidRPr="00782A2F" w:rsidRDefault="00E32BBD" w:rsidP="00854057">
      <w:pPr>
        <w:spacing w:line="276" w:lineRule="auto"/>
        <w:jc w:val="lowKashida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60 minutes.</w:t>
      </w:r>
    </w:p>
    <w:sectPr w:rsidR="00E32BBD" w:rsidRPr="0078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47"/>
    <w:rsid w:val="00073264"/>
    <w:rsid w:val="00080D29"/>
    <w:rsid w:val="000B0260"/>
    <w:rsid w:val="004806D4"/>
    <w:rsid w:val="005300F0"/>
    <w:rsid w:val="00572D67"/>
    <w:rsid w:val="00614247"/>
    <w:rsid w:val="00620989"/>
    <w:rsid w:val="0062170B"/>
    <w:rsid w:val="00782A2F"/>
    <w:rsid w:val="00854057"/>
    <w:rsid w:val="0088252B"/>
    <w:rsid w:val="00CC59A4"/>
    <w:rsid w:val="00E32BBD"/>
    <w:rsid w:val="00E52BE7"/>
    <w:rsid w:val="00F0738E"/>
    <w:rsid w:val="00F36B39"/>
    <w:rsid w:val="00F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1AEC"/>
  <w15:chartTrackingRefBased/>
  <w15:docId w15:val="{A7EEDE90-C819-42F8-9D28-3DA5810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0F0"/>
    <w:rPr>
      <w:color w:val="0000FF"/>
      <w:u w:val="single"/>
    </w:rPr>
  </w:style>
  <w:style w:type="character" w:customStyle="1" w:styleId="b">
    <w:name w:val="b"/>
    <w:basedOn w:val="DefaultParagraphFont"/>
    <w:rsid w:val="0053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2322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Akbarian</dc:creator>
  <cp:keywords/>
  <dc:description/>
  <cp:lastModifiedBy>Reza Akbarian</cp:lastModifiedBy>
  <cp:revision>2</cp:revision>
  <dcterms:created xsi:type="dcterms:W3CDTF">2020-08-24T02:00:00Z</dcterms:created>
  <dcterms:modified xsi:type="dcterms:W3CDTF">2020-08-24T02:00:00Z</dcterms:modified>
</cp:coreProperties>
</file>