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Some modern agriculture methods damage the environment. People think providing more food for the growing world population is more important than protecting the environment. Do you agree with this view?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In the past hundred years, the human population has increased significantly. Therefore growing demand for food is inevitable. Many companies have been trying to supply this demand, which has led to the emergence of new methods and materials to increase the total agricultural production in the world. But the adverse and long-lasting effect of these activities on the environment is the neglected dark side, so one controversial question is whether the production of food for a growing world population is more important than protecting the environment.  I believe that we should keep trying to preserve the environment's equilibrium. In the following, I will elaborate on my viewpoint with the aid of some reasons and examples.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The first important reason is that destroying the environment will eventually reduce total food production in the world. Usage of different chemicals to increase the total harvested food may be attractive at first glance, but catastrophic effects will be seen soon. One long-termed research shows that pollution of fertile lands by an insecticide called Diazinon has decreased the net production of rice in the north area of IRAN, where rice is the central part of the native people's food diet. The results of this research also, emphasize that this reduction will be irreversible unless the farmers stop using this insecticide soon.</w:t>
      </w:r>
    </w:p>
    <w:p w:rsidR="00000000" w:rsidDel="00000000" w:rsidP="00000000" w:rsidRDefault="00000000" w:rsidRPr="00000000" w14:paraId="00000009">
      <w:pPr>
        <w:jc w:val="both"/>
        <w:rPr/>
      </w:pPr>
      <w:r w:rsidDel="00000000" w:rsidR="00000000" w:rsidRPr="00000000">
        <w:rPr>
          <w:rtl w:val="0"/>
        </w:rPr>
        <w:t xml:space="preserve">Another equally important reason is that destroying the environment will treat humans and animals' lives. There exists a perfect equilibrium in nature, and any interference with humans will eventually cause disaster. In the real world, each species feeds on another espichies. Released toxic materials in the environment will transfer between different living species based on this sequence. For example, if we use herbicides in a garden and cows eat those polluted plants, people who eat their milk and meat will receive the ingredients of herbicides. New research in 2020 shows usage of a herbicide called Roundup has caused cancer in a number of american farmers. Another example is in Gilan (a fertile area in Iran) where people in the past have cut the trees and removed the forests, where a bird called Parastoo lived. Parastoo feeds on a kind of bug called Soosk, which feeds on rice and due to the destruction of Paratoos' habitats; their number has decreased significantly, resulting in reduced rice production.</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Based on the reasons mentioned above, I think that we should avoid increasing food production at the expense of destroying the environment. I suggest that governments should allocate the budget to increase research on the development of new and efficient agricultural methods which are highly economical and environmentally friendly. I also emphasize that each of us should be responsible for protecting the environment.</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 </w:t>
      </w:r>
    </w:p>
    <w:p w:rsidR="00000000" w:rsidDel="00000000" w:rsidP="00000000" w:rsidRDefault="00000000" w:rsidRPr="00000000" w14:paraId="0000000E">
      <w:pPr>
        <w:jc w:val="both"/>
        <w:rPr/>
      </w:pPr>
      <w:r w:rsidDel="00000000" w:rsidR="00000000" w:rsidRPr="00000000">
        <w:rPr>
          <w:rtl w:val="0"/>
        </w:rPr>
        <w:t xml:space="preserve">time 50 min </w:t>
      </w:r>
    </w:p>
    <w:p w:rsidR="00000000" w:rsidDel="00000000" w:rsidP="00000000" w:rsidRDefault="00000000" w:rsidRPr="00000000" w14:paraId="0000000F">
      <w:pPr>
        <w:jc w:val="both"/>
        <w:rPr/>
      </w:pPr>
      <w:r w:rsidDel="00000000" w:rsidR="00000000" w:rsidRPr="00000000">
        <w:rPr>
          <w:rtl w:val="0"/>
        </w:rPr>
        <w:t xml:space="preserve"> words : 444</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