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E3" w:rsidRPr="000843E3" w:rsidRDefault="000843E3" w:rsidP="000843E3">
      <w:pPr>
        <w:rPr>
          <w:rFonts w:asciiTheme="majorBidi" w:hAnsiTheme="majorBidi" w:cstheme="majorBidi"/>
        </w:rPr>
      </w:pPr>
      <w:r w:rsidRPr="000843E3">
        <w:rPr>
          <w:rFonts w:asciiTheme="majorBidi" w:hAnsiTheme="majorBidi" w:cstheme="majorBidi"/>
        </w:rPr>
        <w:t>Do you agree or disagree with the following statement?</w:t>
      </w:r>
    </w:p>
    <w:p w:rsidR="00556993" w:rsidRDefault="000843E3" w:rsidP="000843E3">
      <w:pPr>
        <w:rPr>
          <w:rFonts w:asciiTheme="majorBidi" w:hAnsiTheme="majorBidi" w:cstheme="majorBidi"/>
        </w:rPr>
      </w:pPr>
      <w:r w:rsidRPr="000843E3">
        <w:rPr>
          <w:rFonts w:asciiTheme="majorBidi" w:hAnsiTheme="majorBidi" w:cstheme="majorBidi"/>
        </w:rPr>
        <w:t xml:space="preserve"> Young people should try several different jobs before they take a long term career.</w:t>
      </w:r>
    </w:p>
    <w:p w:rsidR="003E6D92" w:rsidRPr="00796040" w:rsidRDefault="00BE4806" w:rsidP="00DB5E8C">
      <w:pPr>
        <w:spacing w:line="276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96040">
        <w:rPr>
          <w:rFonts w:asciiTheme="majorBidi" w:hAnsiTheme="majorBidi" w:cstheme="majorBidi"/>
          <w:sz w:val="24"/>
          <w:szCs w:val="24"/>
        </w:rPr>
        <w:t>Nowadays, due to the complexity of modern life</w:t>
      </w:r>
      <w:r w:rsidRPr="00796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succeeding advancements in technologies, making decision about what kind of occupation is proper for a person is a kind of formidable challenge. </w:t>
      </w:r>
      <w:r w:rsidRPr="00796040">
        <w:rPr>
          <w:rFonts w:asciiTheme="majorBidi" w:hAnsiTheme="majorBidi" w:cstheme="majorBidi"/>
          <w:sz w:val="24"/>
          <w:szCs w:val="24"/>
        </w:rPr>
        <w:t>One of the most controversial questions which is rais</w:t>
      </w:r>
      <w:r w:rsidR="003E6D92" w:rsidRPr="00796040">
        <w:rPr>
          <w:rFonts w:asciiTheme="majorBidi" w:hAnsiTheme="majorBidi" w:cstheme="majorBidi"/>
          <w:sz w:val="24"/>
          <w:szCs w:val="24"/>
        </w:rPr>
        <w:t xml:space="preserve">ed </w:t>
      </w:r>
      <w:r w:rsidR="0070149A" w:rsidRPr="00796040">
        <w:rPr>
          <w:rFonts w:asciiTheme="majorBidi" w:hAnsiTheme="majorBidi" w:cstheme="majorBidi"/>
          <w:sz w:val="24"/>
          <w:szCs w:val="24"/>
        </w:rPr>
        <w:t>these days</w:t>
      </w:r>
      <w:r w:rsidRPr="00796040">
        <w:rPr>
          <w:rFonts w:asciiTheme="majorBidi" w:hAnsiTheme="majorBidi" w:cstheme="majorBidi"/>
          <w:sz w:val="24"/>
          <w:szCs w:val="24"/>
        </w:rPr>
        <w:t xml:space="preserve"> is whether youth</w:t>
      </w:r>
      <w:r w:rsidR="00A13315" w:rsidRPr="00796040">
        <w:rPr>
          <w:rFonts w:asciiTheme="majorBidi" w:hAnsiTheme="majorBidi" w:cstheme="majorBidi"/>
          <w:sz w:val="24"/>
          <w:szCs w:val="24"/>
        </w:rPr>
        <w:t xml:space="preserve"> engage in d</w:t>
      </w:r>
      <w:r w:rsidR="00D71929">
        <w:rPr>
          <w:rFonts w:asciiTheme="majorBidi" w:hAnsiTheme="majorBidi" w:cstheme="majorBidi"/>
          <w:sz w:val="24"/>
          <w:szCs w:val="24"/>
        </w:rPr>
        <w:t>ispar</w:t>
      </w:r>
      <w:r w:rsidR="00A572B4">
        <w:rPr>
          <w:rFonts w:asciiTheme="majorBidi" w:hAnsiTheme="majorBidi" w:cstheme="majorBidi"/>
          <w:sz w:val="24"/>
          <w:szCs w:val="24"/>
        </w:rPr>
        <w:t>a</w:t>
      </w:r>
      <w:r w:rsidR="00A13315" w:rsidRPr="00796040">
        <w:rPr>
          <w:rFonts w:asciiTheme="majorBidi" w:hAnsiTheme="majorBidi" w:cstheme="majorBidi"/>
          <w:sz w:val="24"/>
          <w:szCs w:val="24"/>
        </w:rPr>
        <w:t>t</w:t>
      </w:r>
      <w:r w:rsidR="00A572B4">
        <w:rPr>
          <w:rFonts w:asciiTheme="majorBidi" w:hAnsiTheme="majorBidi" w:cstheme="majorBidi"/>
          <w:sz w:val="24"/>
          <w:szCs w:val="24"/>
        </w:rPr>
        <w:t>e</w:t>
      </w:r>
      <w:r w:rsidR="00A13315" w:rsidRPr="00796040">
        <w:rPr>
          <w:rFonts w:asciiTheme="majorBidi" w:hAnsiTheme="majorBidi" w:cstheme="majorBidi"/>
          <w:sz w:val="24"/>
          <w:szCs w:val="24"/>
        </w:rPr>
        <w:t xml:space="preserve"> jobs before choosing their main career. Although it is said that young people should choose their favorite job </w:t>
      </w:r>
      <w:r w:rsidR="00A572B4">
        <w:rPr>
          <w:rFonts w:asciiTheme="majorBidi" w:hAnsiTheme="majorBidi" w:cstheme="majorBidi"/>
          <w:sz w:val="24"/>
          <w:szCs w:val="24"/>
        </w:rPr>
        <w:t>as soon as possible</w:t>
      </w:r>
      <w:r w:rsidR="00A13315" w:rsidRPr="00796040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="00D762FB" w:rsidRPr="00796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13315" w:rsidRPr="00796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 strongly hold the belief that experiencing different job </w:t>
      </w:r>
      <w:r w:rsidR="00A572B4">
        <w:rPr>
          <w:rFonts w:asciiTheme="majorBidi" w:hAnsiTheme="majorBidi" w:cstheme="majorBidi"/>
          <w:color w:val="000000" w:themeColor="text1"/>
          <w:sz w:val="24"/>
          <w:szCs w:val="24"/>
        </w:rPr>
        <w:t>before taking long term</w:t>
      </w:r>
      <w:r w:rsidR="00B827AF" w:rsidRPr="00796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career </w:t>
      </w:r>
      <w:r w:rsidR="00A13315" w:rsidRPr="00796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can be </w:t>
      </w:r>
      <w:r w:rsidR="00583FF1" w:rsidRPr="00796040">
        <w:rPr>
          <w:rFonts w:asciiTheme="majorBidi" w:hAnsiTheme="majorBidi" w:cstheme="majorBidi"/>
          <w:color w:val="000000" w:themeColor="text1"/>
          <w:sz w:val="24"/>
          <w:szCs w:val="24"/>
        </w:rPr>
        <w:t>efficacious.</w:t>
      </w:r>
      <w:r w:rsidR="00D762FB" w:rsidRPr="00796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E6D92" w:rsidRPr="00796040">
        <w:rPr>
          <w:rFonts w:asciiTheme="majorBidi" w:hAnsiTheme="majorBidi" w:cstheme="majorBidi"/>
          <w:color w:val="000000" w:themeColor="text1"/>
          <w:sz w:val="24"/>
          <w:szCs w:val="24"/>
        </w:rPr>
        <w:t>In the following paragraphs, two reasons will illustrate this perspective.</w:t>
      </w:r>
    </w:p>
    <w:p w:rsidR="0038105A" w:rsidRPr="00796040" w:rsidRDefault="003E6D92" w:rsidP="00E71A45">
      <w:pPr>
        <w:spacing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The first remarkable point to be mentioned is that</w:t>
      </w:r>
      <w:r w:rsidR="00BE7730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young people should be equipped via various kinds of job-related experiments</w:t>
      </w:r>
      <w:r w:rsidR="00193F9F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and expand their horizon before making decision about their long term career.</w:t>
      </w:r>
      <w:r w:rsidR="00935712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Currently with advancement of psychology, psychologists examining</w:t>
      </w:r>
      <w:r w:rsidR="00966D6B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job-related satisfaction</w:t>
      </w:r>
      <w:r w:rsidR="00935712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 people</w:t>
      </w:r>
      <w:r w:rsidR="00E35883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and its relation with other parts of person’s life</w:t>
      </w:r>
      <w:r w:rsidR="00935712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via different scientific methods and </w:t>
      </w:r>
      <w:r w:rsidR="00A572B4">
        <w:rPr>
          <w:rFonts w:asciiTheme="majorBidi" w:eastAsia="Times New Roman" w:hAnsiTheme="majorBidi" w:cstheme="majorBidi"/>
          <w:sz w:val="24"/>
          <w:szCs w:val="24"/>
          <w:lang w:bidi="fa-IR"/>
        </w:rPr>
        <w:t>this sort of research</w:t>
      </w:r>
      <w:r w:rsidR="007A2CA4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shows i</w:t>
      </w:r>
      <w:r w:rsidR="00E35883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mportance of making proper decision about </w:t>
      </w:r>
      <w:r w:rsidR="00966D6B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long term </w:t>
      </w:r>
      <w:r w:rsidR="00E35883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c</w:t>
      </w:r>
      <w:r w:rsidR="00966D6B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a</w:t>
      </w:r>
      <w:r w:rsidR="00E35883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reer.</w:t>
      </w:r>
      <w:r w:rsidR="00966D6B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="00A572B4">
        <w:rPr>
          <w:rFonts w:asciiTheme="majorBidi" w:eastAsia="Times New Roman" w:hAnsiTheme="majorBidi" w:cstheme="majorBidi"/>
          <w:sz w:val="24"/>
          <w:szCs w:val="24"/>
          <w:lang w:bidi="fa-IR"/>
        </w:rPr>
        <w:t>For instance, b</w:t>
      </w:r>
      <w:r w:rsidR="00966D6B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ased on latest research in one of</w:t>
      </w:r>
      <w:r w:rsidR="00254209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the</w:t>
      </w:r>
      <w:r w:rsidR="00966D6B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prestigious universities in our county</w:t>
      </w:r>
      <w:r w:rsidR="00E874D1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</w:t>
      </w:r>
      <w:r w:rsidR="00977686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participants who</w:t>
      </w:r>
      <w:r w:rsidR="00E874D1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were</w:t>
      </w:r>
      <w:r w:rsidR="0038105A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unhappy about their career, admit that they choose their</w:t>
      </w:r>
      <w:r w:rsidR="00A572B4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long term</w:t>
      </w:r>
      <w:r w:rsidR="0038105A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="00A572B4">
        <w:rPr>
          <w:rFonts w:asciiTheme="majorBidi" w:eastAsia="Times New Roman" w:hAnsiTheme="majorBidi" w:cstheme="majorBidi"/>
          <w:sz w:val="24"/>
          <w:szCs w:val="24"/>
          <w:lang w:bidi="fa-IR"/>
        </w:rPr>
        <w:t>career</w:t>
      </w:r>
      <w:r w:rsidR="0038105A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without any experience</w:t>
      </w:r>
      <w:r w:rsidR="00A572B4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and they were regret about their decision and </w:t>
      </w:r>
      <w:r w:rsidR="00360066">
        <w:rPr>
          <w:rFonts w:asciiTheme="majorBidi" w:eastAsia="Times New Roman" w:hAnsiTheme="majorBidi" w:cstheme="majorBidi"/>
          <w:sz w:val="24"/>
          <w:szCs w:val="24"/>
          <w:lang w:bidi="fa-IR"/>
        </w:rPr>
        <w:t>recall it as</w:t>
      </w:r>
      <w:r w:rsidR="00A572B4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="00360066">
        <w:rPr>
          <w:rFonts w:asciiTheme="majorBidi" w:eastAsia="Times New Roman" w:hAnsiTheme="majorBidi" w:cstheme="majorBidi"/>
          <w:sz w:val="24"/>
          <w:szCs w:val="24"/>
          <w:lang w:bidi="fa-IR"/>
        </w:rPr>
        <w:t>a</w:t>
      </w:r>
      <w:r w:rsidR="00A572B4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reckless decision</w:t>
      </w:r>
      <w:r w:rsidR="0038105A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.</w:t>
      </w:r>
      <w:r w:rsidR="00277416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T</w:t>
      </w:r>
      <w:r w:rsidR="00DB5E8C">
        <w:rPr>
          <w:rFonts w:asciiTheme="majorBidi" w:eastAsia="Times New Roman" w:hAnsiTheme="majorBidi" w:cstheme="majorBidi"/>
          <w:sz w:val="24"/>
          <w:szCs w:val="24"/>
          <w:lang w:bidi="fa-IR"/>
        </w:rPr>
        <w:t>hey would have better life</w:t>
      </w:r>
      <w:r w:rsidR="00277416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had they chosen better career. </w:t>
      </w:r>
    </w:p>
    <w:p w:rsidR="00E71A45" w:rsidRPr="00796040" w:rsidRDefault="00566278" w:rsidP="00E71A45">
      <w:pPr>
        <w:spacing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Another reason which deserves some attention is that testing disparate jobs before choosing long term career</w:t>
      </w:r>
      <w:r w:rsidR="00F764AE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="00D71929">
        <w:rPr>
          <w:rFonts w:asciiTheme="majorBidi" w:eastAsia="Times New Roman" w:hAnsiTheme="majorBidi" w:cstheme="majorBidi"/>
          <w:sz w:val="24"/>
          <w:szCs w:val="24"/>
          <w:lang w:bidi="fa-IR"/>
        </w:rPr>
        <w:t>en</w:t>
      </w:r>
      <w:r w:rsidR="00F764AE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able</w:t>
      </w:r>
      <w:r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youth expand their rel</w:t>
      </w:r>
      <w:r w:rsidR="00F764AE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ationship with some professionals in different realms</w:t>
      </w:r>
      <w:r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. It goes wi</w:t>
      </w:r>
      <w:r w:rsidR="005B3AD5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thout saying that in modern era, </w:t>
      </w:r>
      <w:r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job communications and having affable relationships with professionals in various realm play key role in a person’s </w:t>
      </w:r>
      <w:r w:rsidR="00F764AE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work </w:t>
      </w:r>
      <w:r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life. </w:t>
      </w:r>
      <w:r w:rsidR="00F764AE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For </w:t>
      </w:r>
      <w:r w:rsidR="009F2D88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instance,</w:t>
      </w:r>
      <w:r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when I was </w:t>
      </w:r>
      <w:r w:rsidR="00F764AE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rookie</w:t>
      </w:r>
      <w:r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,</w:t>
      </w:r>
      <w:r w:rsidR="00F764AE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 was confused </w:t>
      </w:r>
      <w:r w:rsidR="00283816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and I did not know what kind of </w:t>
      </w:r>
      <w:r w:rsidR="00FE0C74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job I like and how to choose my favorite job.</w:t>
      </w:r>
      <w:r w:rsidR="00283816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After while by cooperating </w:t>
      </w:r>
      <w:r w:rsidR="00FE0C74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with some companies and making collegial relationship with some experienced people, I found what kinds of </w:t>
      </w:r>
      <w:r w:rsidR="005B3AD5">
        <w:rPr>
          <w:rFonts w:asciiTheme="majorBidi" w:eastAsia="Times New Roman" w:hAnsiTheme="majorBidi" w:cstheme="majorBidi"/>
          <w:sz w:val="24"/>
          <w:szCs w:val="24"/>
          <w:lang w:bidi="fa-IR"/>
        </w:rPr>
        <w:t>career</w:t>
      </w:r>
      <w:r w:rsidR="00FE0C74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 like and chose my dream job.</w:t>
      </w:r>
      <w:r w:rsidR="009F2D88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changing job in early youth, not only expand youth horizon, improve their work life as well.</w:t>
      </w:r>
      <w:r w:rsidR="00E71A45" w:rsidRPr="00E71A45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="00E71A45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Accordingly, the </w:t>
      </w:r>
      <w:r w:rsidR="00E71A45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more</w:t>
      </w:r>
      <w:r w:rsidR="00E71A45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="00E71A45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>effective</w:t>
      </w:r>
      <w:r w:rsidR="00E71A45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="00E71A45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experiences in </w:t>
      </w:r>
      <w:r w:rsidR="00E71A45">
        <w:rPr>
          <w:rFonts w:asciiTheme="majorBidi" w:eastAsia="Times New Roman" w:hAnsiTheme="majorBidi" w:cstheme="majorBidi"/>
          <w:sz w:val="24"/>
          <w:szCs w:val="24"/>
          <w:lang w:bidi="fa-IR"/>
        </w:rPr>
        <w:t>different</w:t>
      </w:r>
      <w:r w:rsidR="00E71A45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jobs, the more </w:t>
      </w:r>
      <w:r w:rsidR="00E71A45">
        <w:rPr>
          <w:rFonts w:asciiTheme="majorBidi" w:eastAsia="Times New Roman" w:hAnsiTheme="majorBidi" w:cstheme="majorBidi"/>
          <w:sz w:val="24"/>
          <w:szCs w:val="24"/>
          <w:lang w:bidi="fa-IR"/>
        </w:rPr>
        <w:t>efficacious communication</w:t>
      </w:r>
      <w:r w:rsidR="00E71A45" w:rsidRPr="00796040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will get.</w:t>
      </w:r>
    </w:p>
    <w:p w:rsidR="00945A17" w:rsidRDefault="00796040" w:rsidP="00945A17">
      <w:pPr>
        <w:pStyle w:val="NormalWeb"/>
        <w:spacing w:line="276" w:lineRule="auto"/>
        <w:jc w:val="lowKashida"/>
        <w:rPr>
          <w:rFonts w:asciiTheme="majorBidi" w:hAnsiTheme="majorBidi" w:cstheme="majorBidi"/>
          <w:lang w:bidi="fa-IR"/>
        </w:rPr>
      </w:pPr>
      <w:bookmarkStart w:id="0" w:name="_GoBack"/>
      <w:bookmarkEnd w:id="0"/>
      <w:r>
        <w:rPr>
          <w:rFonts w:asciiTheme="majorBidi" w:hAnsiTheme="majorBidi" w:cstheme="majorBidi"/>
          <w:lang w:bidi="fa-IR"/>
        </w:rPr>
        <w:t xml:space="preserve">           </w:t>
      </w:r>
      <w:r w:rsidR="009F2D88" w:rsidRPr="00796040">
        <w:rPr>
          <w:rFonts w:asciiTheme="majorBidi" w:hAnsiTheme="majorBidi" w:cstheme="majorBidi"/>
          <w:lang w:bidi="fa-IR"/>
        </w:rPr>
        <w:t>To recapitulate, considering the mentioned reasons above</w:t>
      </w:r>
      <w:r w:rsidR="00A07D1F" w:rsidRPr="00796040">
        <w:rPr>
          <w:rFonts w:asciiTheme="majorBidi" w:hAnsiTheme="majorBidi" w:cstheme="majorBidi"/>
          <w:lang w:bidi="fa-IR"/>
        </w:rPr>
        <w:t xml:space="preserve"> for choosing long term career </w:t>
      </w:r>
      <w:r>
        <w:rPr>
          <w:rFonts w:asciiTheme="majorBidi" w:hAnsiTheme="majorBidi" w:cstheme="majorBidi"/>
          <w:lang w:bidi="fa-IR"/>
        </w:rPr>
        <w:t xml:space="preserve">       </w:t>
      </w:r>
      <w:r w:rsidR="00886E0D">
        <w:rPr>
          <w:rFonts w:asciiTheme="majorBidi" w:hAnsiTheme="majorBidi" w:cstheme="majorBidi"/>
          <w:lang w:bidi="fa-IR"/>
        </w:rPr>
        <w:t xml:space="preserve">  </w:t>
      </w:r>
      <w:r w:rsidR="00A07D1F" w:rsidRPr="00796040">
        <w:rPr>
          <w:rFonts w:asciiTheme="majorBidi" w:hAnsiTheme="majorBidi" w:cstheme="majorBidi"/>
          <w:lang w:bidi="fa-IR"/>
        </w:rPr>
        <w:t>which has direct relation with other parts of a person’s life, it is better for youth to try different kinds of job before taking long term career. It is highly recommended that, private companies and government prepare this o</w:t>
      </w:r>
      <w:r w:rsidR="00886E0D">
        <w:rPr>
          <w:rFonts w:asciiTheme="majorBidi" w:hAnsiTheme="majorBidi" w:cstheme="majorBidi"/>
          <w:lang w:bidi="fa-IR"/>
        </w:rPr>
        <w:t>pportunity for young generation and it is prognosticated that by giving this sort of opportunities to young people we will have happier society.</w:t>
      </w:r>
    </w:p>
    <w:p w:rsidR="00945A17" w:rsidRDefault="006966E9" w:rsidP="00A46568">
      <w:pPr>
        <w:pStyle w:val="NormalWeb"/>
        <w:spacing w:line="276" w:lineRule="auto"/>
        <w:jc w:val="lowKashida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43</w:t>
      </w:r>
      <w:r w:rsidR="00A46568">
        <w:rPr>
          <w:rFonts w:asciiTheme="majorBidi" w:hAnsiTheme="majorBidi" w:cstheme="majorBidi"/>
          <w:lang w:bidi="fa-IR"/>
        </w:rPr>
        <w:t>6</w:t>
      </w:r>
      <w:r w:rsidR="00945A17">
        <w:rPr>
          <w:rFonts w:asciiTheme="majorBidi" w:hAnsiTheme="majorBidi" w:cstheme="majorBidi"/>
          <w:lang w:bidi="fa-IR"/>
        </w:rPr>
        <w:t xml:space="preserve"> words</w:t>
      </w:r>
    </w:p>
    <w:p w:rsidR="00945A17" w:rsidRDefault="006966E9" w:rsidP="00886E0D">
      <w:pPr>
        <w:pStyle w:val="NormalWeb"/>
        <w:spacing w:line="276" w:lineRule="auto"/>
        <w:jc w:val="lowKashida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50</w:t>
      </w:r>
      <w:r w:rsidR="00945A17">
        <w:rPr>
          <w:rFonts w:asciiTheme="majorBidi" w:hAnsiTheme="majorBidi" w:cstheme="majorBidi"/>
          <w:lang w:bidi="fa-IR"/>
        </w:rPr>
        <w:t xml:space="preserve"> minutes</w:t>
      </w:r>
    </w:p>
    <w:p w:rsidR="00945A17" w:rsidRPr="00796040" w:rsidRDefault="00945A17" w:rsidP="00886E0D">
      <w:pPr>
        <w:pStyle w:val="NormalWeb"/>
        <w:spacing w:line="276" w:lineRule="auto"/>
        <w:jc w:val="lowKashida"/>
        <w:rPr>
          <w:rFonts w:asciiTheme="majorBidi" w:hAnsiTheme="majorBidi" w:cstheme="majorBidi"/>
          <w:lang w:bidi="fa-IR"/>
        </w:rPr>
      </w:pPr>
    </w:p>
    <w:p w:rsidR="00BE4806" w:rsidRPr="00BE4806" w:rsidRDefault="00BE4806" w:rsidP="00BE4806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:rsidR="00BE4806" w:rsidRPr="000843E3" w:rsidRDefault="00BE4806" w:rsidP="000843E3">
      <w:pPr>
        <w:rPr>
          <w:rFonts w:asciiTheme="majorBidi" w:hAnsiTheme="majorBidi" w:cstheme="majorBidi"/>
        </w:rPr>
      </w:pPr>
    </w:p>
    <w:sectPr w:rsidR="00BE4806" w:rsidRPr="0008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6E4A"/>
    <w:multiLevelType w:val="hybridMultilevel"/>
    <w:tmpl w:val="CF72CED0"/>
    <w:lvl w:ilvl="0" w:tplc="9208B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46A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23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AAD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2C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45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4AE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89E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EE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600B"/>
    <w:multiLevelType w:val="hybridMultilevel"/>
    <w:tmpl w:val="BC9C43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C2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0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2B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ED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80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E1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CB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65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0C0900"/>
    <w:multiLevelType w:val="hybridMultilevel"/>
    <w:tmpl w:val="E90C1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CC2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0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2B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ED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80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E1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CB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65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8E51FC6"/>
    <w:multiLevelType w:val="hybridMultilevel"/>
    <w:tmpl w:val="6A7EC0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C2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0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2B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ED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80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E1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CB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65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6552700"/>
    <w:multiLevelType w:val="hybridMultilevel"/>
    <w:tmpl w:val="B2AC227E"/>
    <w:lvl w:ilvl="0" w:tplc="0409000F">
      <w:start w:val="1"/>
      <w:numFmt w:val="decimal"/>
      <w:lvlText w:val="%1."/>
      <w:lvlJc w:val="left"/>
      <w:pPr>
        <w:ind w:left="1658" w:hanging="360"/>
      </w:p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E3"/>
    <w:rsid w:val="000843E3"/>
    <w:rsid w:val="00193F9F"/>
    <w:rsid w:val="00254209"/>
    <w:rsid w:val="00277416"/>
    <w:rsid w:val="00283816"/>
    <w:rsid w:val="00360066"/>
    <w:rsid w:val="0038105A"/>
    <w:rsid w:val="003A2B23"/>
    <w:rsid w:val="003B6193"/>
    <w:rsid w:val="003E6D92"/>
    <w:rsid w:val="00556993"/>
    <w:rsid w:val="00566278"/>
    <w:rsid w:val="00583FF1"/>
    <w:rsid w:val="005B3AD5"/>
    <w:rsid w:val="006966E9"/>
    <w:rsid w:val="0070149A"/>
    <w:rsid w:val="00772BCD"/>
    <w:rsid w:val="00796040"/>
    <w:rsid w:val="007A2CA4"/>
    <w:rsid w:val="00886E0D"/>
    <w:rsid w:val="00935712"/>
    <w:rsid w:val="00945A17"/>
    <w:rsid w:val="00966D6B"/>
    <w:rsid w:val="00977686"/>
    <w:rsid w:val="009F2D88"/>
    <w:rsid w:val="00A07D1F"/>
    <w:rsid w:val="00A13315"/>
    <w:rsid w:val="00A35013"/>
    <w:rsid w:val="00A46568"/>
    <w:rsid w:val="00A572B4"/>
    <w:rsid w:val="00B827AF"/>
    <w:rsid w:val="00BE4806"/>
    <w:rsid w:val="00BE7730"/>
    <w:rsid w:val="00D71929"/>
    <w:rsid w:val="00D762FB"/>
    <w:rsid w:val="00D852BD"/>
    <w:rsid w:val="00DB5E8C"/>
    <w:rsid w:val="00E35883"/>
    <w:rsid w:val="00E71A45"/>
    <w:rsid w:val="00E874D1"/>
    <w:rsid w:val="00F764AE"/>
    <w:rsid w:val="00F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44731"/>
  <w15:chartTrackingRefBased/>
  <w15:docId w15:val="{3E999B53-2873-4934-954C-0339BE7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BE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Esfandiar</dc:creator>
  <cp:keywords/>
  <dc:description/>
  <cp:lastModifiedBy>Esfandiar</cp:lastModifiedBy>
  <cp:revision>26</cp:revision>
  <dcterms:created xsi:type="dcterms:W3CDTF">2020-08-25T10:04:00Z</dcterms:created>
  <dcterms:modified xsi:type="dcterms:W3CDTF">2020-08-25T18:02:00Z</dcterms:modified>
</cp:coreProperties>
</file>