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925BC" w14:textId="77777777" w:rsidR="003C2D73" w:rsidRPr="00526884" w:rsidRDefault="003C2D73" w:rsidP="00526884">
      <w:pPr>
        <w:bidi w:val="0"/>
        <w:rPr>
          <w:b/>
          <w:bCs/>
          <w:color w:val="7030A0"/>
          <w:sz w:val="28"/>
          <w:szCs w:val="28"/>
          <w:shd w:val="clear" w:color="auto" w:fill="FFFFFF"/>
        </w:rPr>
      </w:pPr>
      <w:r w:rsidRPr="00526884">
        <w:rPr>
          <w:b/>
          <w:bCs/>
          <w:color w:val="7030A0"/>
          <w:sz w:val="28"/>
          <w:szCs w:val="28"/>
          <w:shd w:val="clear" w:color="auto" w:fill="FFFFFF"/>
        </w:rPr>
        <w:t>Ali – Writing W</w:t>
      </w:r>
      <w:r w:rsidR="00526884" w:rsidRPr="00526884">
        <w:rPr>
          <w:b/>
          <w:bCs/>
          <w:color w:val="7030A0"/>
          <w:sz w:val="28"/>
          <w:szCs w:val="28"/>
          <w:shd w:val="clear" w:color="auto" w:fill="FFFFFF"/>
        </w:rPr>
        <w:t>8 T2</w:t>
      </w:r>
    </w:p>
    <w:p w14:paraId="3F197A6F" w14:textId="77777777" w:rsidR="00810BB7" w:rsidRPr="00526884" w:rsidRDefault="00A35AA3" w:rsidP="003C2D73">
      <w:pPr>
        <w:bidi w:val="0"/>
        <w:rPr>
          <w:rFonts w:asciiTheme="majorBidi" w:hAnsiTheme="majorBidi" w:cstheme="majorBidi"/>
          <w:b/>
          <w:bCs/>
        </w:rPr>
      </w:pPr>
      <w:r w:rsidRPr="00526884">
        <w:rPr>
          <w:rFonts w:asciiTheme="majorBidi" w:hAnsiTheme="majorBidi" w:cstheme="majorBidi"/>
          <w:b/>
          <w:bCs/>
          <w:color w:val="000000"/>
          <w:sz w:val="28"/>
          <w:szCs w:val="28"/>
          <w:shd w:val="clear" w:color="auto" w:fill="FFFFFF"/>
        </w:rPr>
        <w:t>Many people decide on a career path early in their lives and keep to it. This, they argue, leads to a more satisfying working life.</w:t>
      </w:r>
      <w:r w:rsidRPr="00526884">
        <w:rPr>
          <w:rFonts w:asciiTheme="majorBidi" w:hAnsiTheme="majorBidi" w:cstheme="majorBidi"/>
          <w:b/>
          <w:bCs/>
          <w:color w:val="000000"/>
          <w:sz w:val="28"/>
          <w:szCs w:val="28"/>
        </w:rPr>
        <w:br/>
      </w:r>
      <w:r w:rsidRPr="00526884">
        <w:rPr>
          <w:rFonts w:asciiTheme="majorBidi" w:hAnsiTheme="majorBidi" w:cstheme="majorBidi"/>
          <w:b/>
          <w:bCs/>
          <w:color w:val="000000"/>
          <w:sz w:val="28"/>
          <w:szCs w:val="28"/>
          <w:shd w:val="clear" w:color="auto" w:fill="FFFFFF"/>
        </w:rPr>
        <w:t>To what extent do you agree with this view?</w:t>
      </w:r>
      <w:r w:rsidRPr="00526884">
        <w:rPr>
          <w:rFonts w:asciiTheme="majorBidi" w:hAnsiTheme="majorBidi" w:cstheme="majorBidi"/>
          <w:b/>
          <w:bCs/>
          <w:color w:val="000000"/>
          <w:sz w:val="28"/>
          <w:szCs w:val="28"/>
        </w:rPr>
        <w:br/>
      </w:r>
      <w:r w:rsidRPr="00526884">
        <w:rPr>
          <w:rFonts w:asciiTheme="majorBidi" w:hAnsiTheme="majorBidi" w:cstheme="majorBidi"/>
          <w:b/>
          <w:bCs/>
          <w:color w:val="000000"/>
          <w:sz w:val="28"/>
          <w:szCs w:val="28"/>
          <w:shd w:val="clear" w:color="auto" w:fill="FFFFFF"/>
        </w:rPr>
        <w:t>What other things can people do to try and have a satisfying working life?</w:t>
      </w:r>
    </w:p>
    <w:p w14:paraId="4F7AC5B2" w14:textId="77777777" w:rsidR="00A35AA3" w:rsidRDefault="00A35AA3" w:rsidP="00A35AA3">
      <w:pPr>
        <w:bidi w:val="0"/>
      </w:pPr>
    </w:p>
    <w:p w14:paraId="33FF218B" w14:textId="70887897" w:rsidR="00A35AA3" w:rsidRPr="003C2D73" w:rsidRDefault="00EC0D23" w:rsidP="007A1AFD">
      <w:pPr>
        <w:bidi w:val="0"/>
        <w:rPr>
          <w:rFonts w:asciiTheme="majorBidi" w:hAnsiTheme="majorBidi" w:cstheme="majorBidi"/>
          <w:sz w:val="28"/>
          <w:szCs w:val="28"/>
        </w:rPr>
      </w:pPr>
      <w:r w:rsidRPr="003C2D73">
        <w:rPr>
          <w:rFonts w:asciiTheme="majorBidi" w:hAnsiTheme="majorBidi" w:cstheme="majorBidi"/>
          <w:sz w:val="28"/>
          <w:szCs w:val="28"/>
        </w:rPr>
        <w:t xml:space="preserve">Many people make a decision about their job path early in life and stick with it. They contend that this results in a more fulfilling working life. I believe that this decision is suitable for many </w:t>
      </w:r>
      <w:r w:rsidR="007A1AFD" w:rsidRPr="003C2D73">
        <w:rPr>
          <w:rFonts w:asciiTheme="majorBidi" w:hAnsiTheme="majorBidi" w:cstheme="majorBidi"/>
          <w:sz w:val="28"/>
          <w:szCs w:val="28"/>
        </w:rPr>
        <w:t>people;</w:t>
      </w:r>
      <w:r w:rsidRPr="003C2D73">
        <w:rPr>
          <w:rFonts w:asciiTheme="majorBidi" w:hAnsiTheme="majorBidi" w:cstheme="majorBidi"/>
          <w:sz w:val="28"/>
          <w:szCs w:val="28"/>
        </w:rPr>
        <w:t xml:space="preserve"> however, others may find </w:t>
      </w:r>
      <w:del w:id="0" w:author="Author" w:date="2023-01-02T20:40:00Z">
        <w:r w:rsidRPr="003C2D73" w:rsidDel="00E266BC">
          <w:rPr>
            <w:rFonts w:asciiTheme="majorBidi" w:hAnsiTheme="majorBidi" w:cstheme="majorBidi"/>
            <w:sz w:val="28"/>
            <w:szCs w:val="28"/>
          </w:rPr>
          <w:delText xml:space="preserve">their </w:delText>
        </w:r>
      </w:del>
      <w:r w:rsidR="007A1AFD" w:rsidRPr="003C2D73">
        <w:rPr>
          <w:rFonts w:asciiTheme="majorBidi" w:hAnsiTheme="majorBidi" w:cstheme="majorBidi"/>
          <w:sz w:val="28"/>
          <w:szCs w:val="28"/>
        </w:rPr>
        <w:t>job satisfaction in</w:t>
      </w:r>
      <w:r w:rsidRPr="003C2D73">
        <w:rPr>
          <w:rFonts w:asciiTheme="majorBidi" w:hAnsiTheme="majorBidi" w:cstheme="majorBidi"/>
          <w:sz w:val="28"/>
          <w:szCs w:val="28"/>
        </w:rPr>
        <w:t xml:space="preserve"> different </w:t>
      </w:r>
      <w:del w:id="1" w:author="Author" w:date="2023-01-02T20:40:00Z">
        <w:r w:rsidRPr="003C2D73" w:rsidDel="00E266BC">
          <w:rPr>
            <w:rFonts w:asciiTheme="majorBidi" w:hAnsiTheme="majorBidi" w:cstheme="majorBidi"/>
            <w:sz w:val="28"/>
            <w:szCs w:val="28"/>
          </w:rPr>
          <w:delText>path</w:delText>
        </w:r>
        <w:r w:rsidR="007A1AFD" w:rsidRPr="003C2D73" w:rsidDel="00E266BC">
          <w:rPr>
            <w:rFonts w:asciiTheme="majorBidi" w:hAnsiTheme="majorBidi" w:cstheme="majorBidi"/>
            <w:sz w:val="28"/>
            <w:szCs w:val="28"/>
          </w:rPr>
          <w:delText>s</w:delText>
        </w:r>
      </w:del>
      <w:ins w:id="2" w:author="Author" w:date="2023-01-02T20:40:00Z">
        <w:r w:rsidR="00E266BC">
          <w:rPr>
            <w:rFonts w:asciiTheme="majorBidi" w:hAnsiTheme="majorBidi" w:cstheme="majorBidi"/>
            <w:sz w:val="28"/>
            <w:szCs w:val="28"/>
          </w:rPr>
          <w:t>ways</w:t>
        </w:r>
      </w:ins>
      <w:r w:rsidRPr="003C2D73">
        <w:rPr>
          <w:rFonts w:asciiTheme="majorBidi" w:hAnsiTheme="majorBidi" w:cstheme="majorBidi"/>
          <w:sz w:val="28"/>
          <w:szCs w:val="28"/>
        </w:rPr>
        <w:t>.</w:t>
      </w:r>
    </w:p>
    <w:p w14:paraId="5DB6B034" w14:textId="0D31C727" w:rsidR="003C2D73" w:rsidRPr="003C2D73" w:rsidRDefault="00534EC2" w:rsidP="003C2D73">
      <w:pPr>
        <w:bidi w:val="0"/>
        <w:jc w:val="both"/>
        <w:rPr>
          <w:rFonts w:asciiTheme="majorBidi" w:hAnsiTheme="majorBidi" w:cstheme="majorBidi"/>
          <w:sz w:val="28"/>
          <w:szCs w:val="28"/>
        </w:rPr>
      </w:pPr>
      <w:r w:rsidRPr="003C2D73">
        <w:rPr>
          <w:rFonts w:asciiTheme="majorBidi" w:hAnsiTheme="majorBidi" w:cstheme="majorBidi"/>
          <w:sz w:val="28"/>
          <w:szCs w:val="28"/>
        </w:rPr>
        <w:t xml:space="preserve">On the one hand, determining </w:t>
      </w:r>
      <w:del w:id="3" w:author="Author" w:date="2023-01-02T20:41:00Z">
        <w:r w:rsidRPr="003C2D73" w:rsidDel="00E266BC">
          <w:rPr>
            <w:rFonts w:asciiTheme="majorBidi" w:hAnsiTheme="majorBidi" w:cstheme="majorBidi"/>
            <w:sz w:val="28"/>
            <w:szCs w:val="28"/>
          </w:rPr>
          <w:delText xml:space="preserve">the </w:delText>
        </w:r>
      </w:del>
      <w:ins w:id="4" w:author="Author" w:date="2023-01-02T20:41:00Z">
        <w:r w:rsidR="00E266BC">
          <w:rPr>
            <w:rFonts w:asciiTheme="majorBidi" w:hAnsiTheme="majorBidi" w:cstheme="majorBidi"/>
            <w:sz w:val="28"/>
            <w:szCs w:val="28"/>
          </w:rPr>
          <w:t>one’s</w:t>
        </w:r>
        <w:r w:rsidR="00E266BC" w:rsidRPr="003C2D73">
          <w:rPr>
            <w:rFonts w:asciiTheme="majorBidi" w:hAnsiTheme="majorBidi" w:cstheme="majorBidi"/>
            <w:sz w:val="28"/>
            <w:szCs w:val="28"/>
          </w:rPr>
          <w:t xml:space="preserve"> </w:t>
        </w:r>
      </w:ins>
      <w:r w:rsidRPr="003C2D73">
        <w:rPr>
          <w:rFonts w:asciiTheme="majorBidi" w:hAnsiTheme="majorBidi" w:cstheme="majorBidi"/>
          <w:sz w:val="28"/>
          <w:szCs w:val="28"/>
        </w:rPr>
        <w:t xml:space="preserve">field of interest in the earlier stages of life can have many benefits. Many people who </w:t>
      </w:r>
      <w:del w:id="5" w:author="Author" w:date="2023-01-02T20:42:00Z">
        <w:r w:rsidRPr="003C2D73" w:rsidDel="00E266BC">
          <w:rPr>
            <w:rFonts w:asciiTheme="majorBidi" w:hAnsiTheme="majorBidi" w:cstheme="majorBidi"/>
            <w:sz w:val="28"/>
            <w:szCs w:val="28"/>
          </w:rPr>
          <w:delText>have the ambition of</w:delText>
        </w:r>
      </w:del>
      <w:ins w:id="6" w:author="Author" w:date="2023-01-02T20:42:00Z">
        <w:r w:rsidR="00E266BC">
          <w:rPr>
            <w:rFonts w:asciiTheme="majorBidi" w:hAnsiTheme="majorBidi" w:cstheme="majorBidi"/>
            <w:sz w:val="28"/>
            <w:szCs w:val="28"/>
          </w:rPr>
          <w:t>are ambitious to reach</w:t>
        </w:r>
      </w:ins>
      <w:r w:rsidRPr="003C2D73">
        <w:rPr>
          <w:rFonts w:asciiTheme="majorBidi" w:hAnsiTheme="majorBidi" w:cstheme="majorBidi"/>
          <w:sz w:val="28"/>
          <w:szCs w:val="28"/>
        </w:rPr>
        <w:t xml:space="preserve"> their favorite career since childhood try to achieve it throughout their lives with relevant decisions and enough effort. They will also advance faster in that profession, eventually landing their dream career if the job requirements match their talents and abilities. In such a case, achieving a satisfying working life seems more accessible, so they would spend more time </w:t>
      </w:r>
      <w:del w:id="7" w:author="Author" w:date="2023-01-02T20:42:00Z">
        <w:r w:rsidRPr="003C2D73" w:rsidDel="00E266BC">
          <w:rPr>
            <w:rFonts w:asciiTheme="majorBidi" w:hAnsiTheme="majorBidi" w:cstheme="majorBidi"/>
            <w:sz w:val="28"/>
            <w:szCs w:val="28"/>
          </w:rPr>
          <w:delText xml:space="preserve">planning </w:delText>
        </w:r>
      </w:del>
      <w:ins w:id="8" w:author="Author" w:date="2023-01-02T20:42:00Z">
        <w:r w:rsidR="00E266BC">
          <w:rPr>
            <w:rFonts w:asciiTheme="majorBidi" w:hAnsiTheme="majorBidi" w:cstheme="majorBidi"/>
            <w:sz w:val="28"/>
            <w:szCs w:val="28"/>
          </w:rPr>
          <w:t>organizing</w:t>
        </w:r>
        <w:r w:rsidR="00E266BC" w:rsidRPr="003C2D73">
          <w:rPr>
            <w:rFonts w:asciiTheme="majorBidi" w:hAnsiTheme="majorBidi" w:cstheme="majorBidi"/>
            <w:sz w:val="28"/>
            <w:szCs w:val="28"/>
          </w:rPr>
          <w:t xml:space="preserve"> </w:t>
        </w:r>
      </w:ins>
      <w:r w:rsidRPr="003C2D73">
        <w:rPr>
          <w:rFonts w:asciiTheme="majorBidi" w:hAnsiTheme="majorBidi" w:cstheme="majorBidi"/>
          <w:sz w:val="28"/>
          <w:szCs w:val="28"/>
        </w:rPr>
        <w:t>other aspects of their lives. In addition, these people usually perform better in their profession</w:t>
      </w:r>
      <w:ins w:id="9" w:author="Author" w:date="2023-01-02T20:43:00Z">
        <w:r w:rsidR="00E266BC">
          <w:rPr>
            <w:rFonts w:asciiTheme="majorBidi" w:hAnsiTheme="majorBidi" w:cstheme="majorBidi"/>
            <w:sz w:val="28"/>
            <w:szCs w:val="28"/>
          </w:rPr>
          <w:t>s</w:t>
        </w:r>
      </w:ins>
      <w:r w:rsidRPr="003C2D73">
        <w:rPr>
          <w:rFonts w:asciiTheme="majorBidi" w:hAnsiTheme="majorBidi" w:cstheme="majorBidi"/>
          <w:sz w:val="28"/>
          <w:szCs w:val="28"/>
        </w:rPr>
        <w:t xml:space="preserve"> due to their passion and experience.</w:t>
      </w:r>
    </w:p>
    <w:p w14:paraId="4492AB82" w14:textId="5CEA445D" w:rsidR="00534EC2" w:rsidRPr="003C2D73" w:rsidRDefault="003C2D73" w:rsidP="00C47CB7">
      <w:pPr>
        <w:bidi w:val="0"/>
        <w:jc w:val="both"/>
        <w:rPr>
          <w:rFonts w:asciiTheme="majorBidi" w:hAnsiTheme="majorBidi" w:cstheme="majorBidi"/>
          <w:sz w:val="28"/>
          <w:szCs w:val="28"/>
        </w:rPr>
      </w:pPr>
      <w:r w:rsidRPr="003C2D73">
        <w:rPr>
          <w:rFonts w:asciiTheme="majorBidi" w:hAnsiTheme="majorBidi" w:cstheme="majorBidi"/>
          <w:sz w:val="28"/>
          <w:szCs w:val="28"/>
        </w:rPr>
        <w:t xml:space="preserve">On the other hand, some people interpret the feeling of job satisfaction differently. For some people, gaining diverse life experiences is more </w:t>
      </w:r>
      <w:del w:id="10" w:author="Author" w:date="2023-01-02T20:43:00Z">
        <w:r w:rsidRPr="003C2D73" w:rsidDel="00E266BC">
          <w:rPr>
            <w:rFonts w:asciiTheme="majorBidi" w:hAnsiTheme="majorBidi" w:cstheme="majorBidi"/>
            <w:sz w:val="28"/>
            <w:szCs w:val="28"/>
          </w:rPr>
          <w:delText xml:space="preserve">critical </w:delText>
        </w:r>
      </w:del>
      <w:ins w:id="11" w:author="Author" w:date="2023-01-02T20:43:00Z">
        <w:r w:rsidR="00E266BC">
          <w:rPr>
            <w:rFonts w:asciiTheme="majorBidi" w:hAnsiTheme="majorBidi" w:cstheme="majorBidi"/>
            <w:sz w:val="28"/>
            <w:szCs w:val="28"/>
          </w:rPr>
          <w:t>vital</w:t>
        </w:r>
        <w:r w:rsidR="00E266BC" w:rsidRPr="003C2D73">
          <w:rPr>
            <w:rFonts w:asciiTheme="majorBidi" w:hAnsiTheme="majorBidi" w:cstheme="majorBidi"/>
            <w:sz w:val="28"/>
            <w:szCs w:val="28"/>
          </w:rPr>
          <w:t xml:space="preserve"> </w:t>
        </w:r>
      </w:ins>
      <w:r w:rsidRPr="003C2D73">
        <w:rPr>
          <w:rFonts w:asciiTheme="majorBidi" w:hAnsiTheme="majorBidi" w:cstheme="majorBidi"/>
          <w:sz w:val="28"/>
          <w:szCs w:val="28"/>
        </w:rPr>
        <w:t xml:space="preserve">than delving deeply into a specific career. Such people usually prefer to change their profession after a while and work in a new field. Being in a </w:t>
      </w:r>
      <w:r w:rsidR="00C47CB7">
        <w:rPr>
          <w:rFonts w:asciiTheme="majorBidi" w:hAnsiTheme="majorBidi" w:cstheme="majorBidi"/>
          <w:sz w:val="28"/>
          <w:szCs w:val="28"/>
        </w:rPr>
        <w:t>new</w:t>
      </w:r>
      <w:r w:rsidRPr="003C2D73">
        <w:rPr>
          <w:rFonts w:asciiTheme="majorBidi" w:hAnsiTheme="majorBidi" w:cstheme="majorBidi"/>
          <w:sz w:val="28"/>
          <w:szCs w:val="28"/>
        </w:rPr>
        <w:t xml:space="preserve"> position and facing </w:t>
      </w:r>
      <w:r w:rsidR="00C47CB7">
        <w:rPr>
          <w:rFonts w:asciiTheme="majorBidi" w:hAnsiTheme="majorBidi" w:cstheme="majorBidi"/>
          <w:sz w:val="28"/>
          <w:szCs w:val="28"/>
        </w:rPr>
        <w:t>unique</w:t>
      </w:r>
      <w:r w:rsidRPr="003C2D73">
        <w:rPr>
          <w:rFonts w:asciiTheme="majorBidi" w:hAnsiTheme="majorBidi" w:cstheme="majorBidi"/>
          <w:sz w:val="28"/>
          <w:szCs w:val="28"/>
        </w:rPr>
        <w:t xml:space="preserve"> challenges, such as a new environment</w:t>
      </w:r>
      <w:ins w:id="12" w:author="Author" w:date="2023-01-02T20:44:00Z">
        <w:r w:rsidR="00E266BC">
          <w:rPr>
            <w:rFonts w:asciiTheme="majorBidi" w:hAnsiTheme="majorBidi" w:cstheme="majorBidi"/>
            <w:sz w:val="28"/>
            <w:szCs w:val="28"/>
          </w:rPr>
          <w:t>s</w:t>
        </w:r>
      </w:ins>
      <w:r w:rsidRPr="003C2D73">
        <w:rPr>
          <w:rFonts w:asciiTheme="majorBidi" w:hAnsiTheme="majorBidi" w:cstheme="majorBidi"/>
          <w:sz w:val="28"/>
          <w:szCs w:val="28"/>
        </w:rPr>
        <w:t xml:space="preserve"> and new people, different job description</w:t>
      </w:r>
      <w:r w:rsidR="00C47CB7">
        <w:rPr>
          <w:rFonts w:asciiTheme="majorBidi" w:hAnsiTheme="majorBidi" w:cstheme="majorBidi"/>
          <w:sz w:val="28"/>
          <w:szCs w:val="28"/>
        </w:rPr>
        <w:t>s</w:t>
      </w:r>
      <w:r w:rsidRPr="003C2D73">
        <w:rPr>
          <w:rFonts w:asciiTheme="majorBidi" w:hAnsiTheme="majorBidi" w:cstheme="majorBidi"/>
          <w:sz w:val="28"/>
          <w:szCs w:val="28"/>
        </w:rPr>
        <w:t xml:space="preserve">, and various tasks, </w:t>
      </w:r>
      <w:del w:id="13" w:author="Author" w:date="2023-01-02T20:44:00Z">
        <w:r w:rsidRPr="003C2D73" w:rsidDel="00E266BC">
          <w:rPr>
            <w:rFonts w:asciiTheme="majorBidi" w:hAnsiTheme="majorBidi" w:cstheme="majorBidi"/>
            <w:sz w:val="28"/>
            <w:szCs w:val="28"/>
          </w:rPr>
          <w:delText xml:space="preserve">are </w:delText>
        </w:r>
      </w:del>
      <w:ins w:id="14" w:author="Author" w:date="2023-01-02T20:44:00Z">
        <w:r w:rsidR="00E266BC">
          <w:rPr>
            <w:rFonts w:asciiTheme="majorBidi" w:hAnsiTheme="majorBidi" w:cstheme="majorBidi"/>
            <w:sz w:val="28"/>
            <w:szCs w:val="28"/>
          </w:rPr>
          <w:t>is</w:t>
        </w:r>
        <w:r w:rsidR="00E266BC" w:rsidRPr="003C2D73">
          <w:rPr>
            <w:rFonts w:asciiTheme="majorBidi" w:hAnsiTheme="majorBidi" w:cstheme="majorBidi"/>
            <w:sz w:val="28"/>
            <w:szCs w:val="28"/>
          </w:rPr>
          <w:t xml:space="preserve"> </w:t>
        </w:r>
      </w:ins>
      <w:r w:rsidRPr="003C2D73">
        <w:rPr>
          <w:rFonts w:asciiTheme="majorBidi" w:hAnsiTheme="majorBidi" w:cstheme="majorBidi"/>
          <w:sz w:val="28"/>
          <w:szCs w:val="28"/>
        </w:rPr>
        <w:t>more enjoyable for these people than doing a particular job for a lifetime. Therefore, solving these challenges successfully will lead to their fulfillment in working life.</w:t>
      </w:r>
    </w:p>
    <w:p w14:paraId="49CA744A" w14:textId="5A02505E" w:rsidR="00A35AA3" w:rsidRDefault="003C2D73" w:rsidP="003C2D73">
      <w:pPr>
        <w:bidi w:val="0"/>
        <w:jc w:val="both"/>
        <w:rPr>
          <w:rFonts w:asciiTheme="majorBidi" w:hAnsiTheme="majorBidi" w:cstheme="majorBidi"/>
          <w:sz w:val="28"/>
          <w:szCs w:val="28"/>
        </w:rPr>
      </w:pPr>
      <w:r w:rsidRPr="003C2D73">
        <w:rPr>
          <w:rFonts w:asciiTheme="majorBidi" w:hAnsiTheme="majorBidi" w:cstheme="majorBidi"/>
          <w:sz w:val="28"/>
          <w:szCs w:val="28"/>
        </w:rPr>
        <w:t>In conclusion, pursuing a particular career for the whole of one’s life can certainly be satisfying, but this is by no means the only route to fulfillment.</w:t>
      </w:r>
    </w:p>
    <w:p w14:paraId="25D20AEE" w14:textId="024F1FB0" w:rsidR="00E266BC" w:rsidRDefault="009C4E5E" w:rsidP="00E266BC">
      <w:pPr>
        <w:bidi w:val="0"/>
        <w:jc w:val="both"/>
        <w:rPr>
          <w:rFonts w:asciiTheme="majorBidi" w:hAnsiTheme="majorBidi" w:cstheme="majorBidi"/>
          <w:sz w:val="28"/>
          <w:szCs w:val="28"/>
        </w:rPr>
      </w:pPr>
      <w:r>
        <w:rPr>
          <w:rFonts w:asciiTheme="majorBidi" w:hAnsiTheme="majorBidi" w:cstheme="majorBidi"/>
          <w:sz w:val="28"/>
          <w:szCs w:val="28"/>
        </w:rPr>
        <w:t>7</w:t>
      </w:r>
    </w:p>
    <w:p w14:paraId="649FB78E" w14:textId="153E5C5B" w:rsidR="00E266BC" w:rsidRDefault="00E266BC" w:rsidP="00E266BC">
      <w:pPr>
        <w:bidi w:val="0"/>
        <w:jc w:val="both"/>
        <w:rPr>
          <w:rFonts w:asciiTheme="majorBidi" w:hAnsiTheme="majorBidi" w:cstheme="majorBidi"/>
          <w:sz w:val="28"/>
          <w:szCs w:val="28"/>
        </w:rPr>
      </w:pPr>
      <w:r>
        <w:rPr>
          <w:rFonts w:asciiTheme="majorBidi" w:hAnsiTheme="majorBidi" w:cstheme="majorBidi"/>
          <w:sz w:val="28"/>
          <w:szCs w:val="28"/>
        </w:rPr>
        <w:t xml:space="preserve">Rater’s comments: </w:t>
      </w:r>
    </w:p>
    <w:p w14:paraId="1469C9E1" w14:textId="4CF5B8E8" w:rsidR="00E266BC" w:rsidRDefault="00E266BC" w:rsidP="00E266BC">
      <w:pPr>
        <w:bidi w:val="0"/>
        <w:jc w:val="both"/>
        <w:rPr>
          <w:rFonts w:asciiTheme="majorBidi" w:hAnsiTheme="majorBidi" w:cstheme="majorBidi"/>
          <w:sz w:val="28"/>
          <w:szCs w:val="28"/>
        </w:rPr>
      </w:pPr>
      <w:r>
        <w:rPr>
          <w:rFonts w:asciiTheme="majorBidi" w:hAnsiTheme="majorBidi" w:cstheme="majorBidi"/>
          <w:sz w:val="28"/>
          <w:szCs w:val="28"/>
        </w:rPr>
        <w:t xml:space="preserve">Good grammar and vocabulary use </w:t>
      </w:r>
    </w:p>
    <w:p w14:paraId="09C36C29" w14:textId="32582BB0" w:rsidR="00E266BC" w:rsidRPr="003C2D73" w:rsidRDefault="00E266BC" w:rsidP="00E266BC">
      <w:pPr>
        <w:bidi w:val="0"/>
        <w:jc w:val="both"/>
        <w:rPr>
          <w:rFonts w:asciiTheme="majorBidi" w:hAnsiTheme="majorBidi" w:cstheme="majorBidi"/>
          <w:sz w:val="28"/>
          <w:szCs w:val="28"/>
        </w:rPr>
      </w:pPr>
      <w:r>
        <w:rPr>
          <w:rFonts w:asciiTheme="majorBidi" w:hAnsiTheme="majorBidi" w:cstheme="majorBidi"/>
          <w:sz w:val="28"/>
          <w:szCs w:val="28"/>
        </w:rPr>
        <w:t xml:space="preserve">Good coherence and essay structure </w:t>
      </w:r>
    </w:p>
    <w:sectPr w:rsidR="00E266BC" w:rsidRPr="003C2D73" w:rsidSect="00061D0B">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8F"/>
    <w:rsid w:val="00061D0B"/>
    <w:rsid w:val="000E515D"/>
    <w:rsid w:val="0023198B"/>
    <w:rsid w:val="00266634"/>
    <w:rsid w:val="003C2D73"/>
    <w:rsid w:val="004A551C"/>
    <w:rsid w:val="004D278F"/>
    <w:rsid w:val="00507D01"/>
    <w:rsid w:val="00526884"/>
    <w:rsid w:val="00534EC2"/>
    <w:rsid w:val="0068364F"/>
    <w:rsid w:val="007A1AFD"/>
    <w:rsid w:val="00810BB7"/>
    <w:rsid w:val="00830733"/>
    <w:rsid w:val="009C4E5E"/>
    <w:rsid w:val="00A35AA3"/>
    <w:rsid w:val="00A55E86"/>
    <w:rsid w:val="00B52525"/>
    <w:rsid w:val="00C47CB7"/>
    <w:rsid w:val="00E266BC"/>
    <w:rsid w:val="00E43FF4"/>
    <w:rsid w:val="00EC0D23"/>
    <w:rsid w:val="00EE51F7"/>
    <w:rsid w:val="00F256A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C78E4"/>
  <w15:chartTrackingRefBased/>
  <w15:docId w15:val="{2D48F674-E6A4-46B3-AF27-8EEB6EB3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E266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rasti</dc:creator>
  <cp:keywords/>
  <dc:description/>
  <cp:lastModifiedBy>Modaberi</cp:lastModifiedBy>
  <cp:revision>7</cp:revision>
  <dcterms:created xsi:type="dcterms:W3CDTF">2022-12-30T22:58:00Z</dcterms:created>
  <dcterms:modified xsi:type="dcterms:W3CDTF">2023-01-03T08:19:00Z</dcterms:modified>
</cp:coreProperties>
</file>