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8335" w14:textId="58ECF7CA" w:rsidR="00E452D2" w:rsidRDefault="0070607C" w:rsidP="009C4341">
      <w:pPr>
        <w:jc w:val="center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(</w:t>
      </w:r>
      <w:r w:rsidR="009C4341">
        <w:rPr>
          <w:rFonts w:asciiTheme="majorBidi" w:hAnsiTheme="majorBidi" w:cstheme="majorBidi"/>
          <w:sz w:val="28"/>
          <w:szCs w:val="28"/>
          <w:lang w:bidi="fa-IR"/>
        </w:rPr>
        <w:t>Week 7 –</w:t>
      </w:r>
      <w:r>
        <w:rPr>
          <w:rFonts w:asciiTheme="majorBidi" w:hAnsiTheme="majorBidi" w:cstheme="majorBidi"/>
          <w:sz w:val="28"/>
          <w:szCs w:val="28"/>
          <w:lang w:bidi="fa-IR"/>
        </w:rPr>
        <w:t xml:space="preserve"> TASK</w:t>
      </w:r>
      <w:r w:rsidR="009C4341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fa-IR"/>
        </w:rPr>
        <w:t>1)</w:t>
      </w:r>
    </w:p>
    <w:p w14:paraId="50D6EEDA" w14:textId="60960FCA" w:rsidR="0070607C" w:rsidRDefault="0070607C" w:rsidP="0070607C">
      <w:pPr>
        <w:rPr>
          <w:rFonts w:asciiTheme="majorBidi" w:hAnsiTheme="majorBidi" w:cstheme="majorBidi"/>
          <w:sz w:val="28"/>
          <w:szCs w:val="28"/>
          <w:lang w:bidi="fa-IR"/>
        </w:rPr>
      </w:pPr>
    </w:p>
    <w:p w14:paraId="77E8961D" w14:textId="35E3AF7E" w:rsidR="0070607C" w:rsidRDefault="009C4341" w:rsidP="002B5687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   </w:t>
      </w:r>
      <w:r w:rsidR="0070607C">
        <w:rPr>
          <w:rFonts w:asciiTheme="majorBidi" w:hAnsiTheme="majorBidi" w:cstheme="majorBidi"/>
          <w:sz w:val="28"/>
          <w:szCs w:val="28"/>
          <w:lang w:bidi="fa-IR"/>
        </w:rPr>
        <w:t>The diagrams show the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 xml:space="preserve"> difference in </w:t>
      </w:r>
      <w:del w:id="0" w:author="Author" w:date="2023-01-03T01:15:00Z">
        <w:r w:rsidR="00923E42" w:rsidDel="006A7F34">
          <w:rPr>
            <w:rFonts w:asciiTheme="majorBidi" w:hAnsiTheme="majorBidi" w:cstheme="majorBidi"/>
            <w:sz w:val="28"/>
            <w:szCs w:val="28"/>
            <w:lang w:bidi="fa-IR"/>
          </w:rPr>
          <w:delText>development at</w:delText>
        </w:r>
      </w:del>
      <w:ins w:id="1" w:author="Author" w:date="2023-01-03T01:15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>at the design of</w:t>
        </w:r>
      </w:ins>
      <w:r w:rsidR="00923E42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del w:id="2" w:author="Author" w:date="2023-01-03T01:14:00Z">
        <w:r w:rsidR="00923E42" w:rsidDel="006A7F34">
          <w:rPr>
            <w:rFonts w:asciiTheme="majorBidi" w:hAnsiTheme="majorBidi" w:cstheme="majorBidi"/>
            <w:sz w:val="28"/>
            <w:szCs w:val="28"/>
            <w:lang w:bidi="fa-IR"/>
          </w:rPr>
          <w:delText>G</w:delText>
        </w:r>
        <w:r w:rsidR="0070607C" w:rsidDel="006A7F34">
          <w:rPr>
            <w:rFonts w:asciiTheme="majorBidi" w:hAnsiTheme="majorBidi" w:cstheme="majorBidi"/>
            <w:sz w:val="28"/>
            <w:szCs w:val="28"/>
            <w:lang w:bidi="fa-IR"/>
          </w:rPr>
          <w:delText xml:space="preserve">RANGE </w:delText>
        </w:r>
      </w:del>
      <w:ins w:id="3" w:author="Author" w:date="2023-01-03T01:14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Grange </w:t>
        </w:r>
      </w:ins>
      <w:del w:id="4" w:author="Author" w:date="2023-01-03T01:14:00Z">
        <w:r w:rsidR="0070607C" w:rsidDel="006A7F34">
          <w:rPr>
            <w:rFonts w:asciiTheme="majorBidi" w:hAnsiTheme="majorBidi" w:cstheme="majorBidi"/>
            <w:sz w:val="28"/>
            <w:szCs w:val="28"/>
            <w:lang w:bidi="fa-IR"/>
          </w:rPr>
          <w:delText xml:space="preserve">PARK </w:delText>
        </w:r>
      </w:del>
      <w:ins w:id="5" w:author="Author" w:date="2023-01-03T01:14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Park </w:t>
        </w:r>
      </w:ins>
      <w:r w:rsidR="0070607C">
        <w:rPr>
          <w:rFonts w:asciiTheme="majorBidi" w:hAnsiTheme="majorBidi" w:cstheme="majorBidi"/>
          <w:sz w:val="28"/>
          <w:szCs w:val="28"/>
          <w:lang w:bidi="fa-IR"/>
        </w:rPr>
        <w:t>since the park first opened in 1920 versus how it looks today.</w:t>
      </w:r>
    </w:p>
    <w:p w14:paraId="63019F99" w14:textId="2303273B" w:rsidR="0070607C" w:rsidRDefault="009C4341" w:rsidP="002B5687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   </w:t>
      </w:r>
      <w:r w:rsidR="0070607C">
        <w:rPr>
          <w:rFonts w:asciiTheme="majorBidi" w:hAnsiTheme="majorBidi" w:cstheme="majorBidi"/>
          <w:sz w:val="28"/>
          <w:szCs w:val="28"/>
          <w:lang w:bidi="fa-IR"/>
        </w:rPr>
        <w:t xml:space="preserve">Overall, </w:t>
      </w:r>
      <w:del w:id="6" w:author="Author" w:date="2023-01-03T01:16:00Z">
        <w:r w:rsidR="0070607C" w:rsidDel="006A7F34">
          <w:rPr>
            <w:rFonts w:asciiTheme="majorBidi" w:hAnsiTheme="majorBidi" w:cstheme="majorBidi"/>
            <w:sz w:val="28"/>
            <w:szCs w:val="28"/>
            <w:lang w:bidi="fa-IR"/>
          </w:rPr>
          <w:delText xml:space="preserve">it is clear that </w:delText>
        </w:r>
        <w:r w:rsidR="00923E42" w:rsidDel="006A7F34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the </w:delText>
        </w:r>
      </w:del>
      <w:del w:id="7" w:author="Author" w:date="2023-01-03T01:15:00Z">
        <w:r w:rsidR="00923E42" w:rsidDel="006A7F34">
          <w:rPr>
            <w:rFonts w:asciiTheme="majorBidi" w:hAnsiTheme="majorBidi" w:cstheme="majorBidi"/>
            <w:sz w:val="28"/>
            <w:szCs w:val="28"/>
            <w:lang w:bidi="fa-IR"/>
          </w:rPr>
          <w:delText xml:space="preserve">rectangular </w:delText>
        </w:r>
      </w:del>
      <w:del w:id="8" w:author="Author" w:date="2023-01-03T01:16:00Z">
        <w:r w:rsidR="00923E42" w:rsidDel="006A7F34">
          <w:rPr>
            <w:rFonts w:asciiTheme="majorBidi" w:hAnsiTheme="majorBidi" w:cstheme="majorBidi"/>
            <w:sz w:val="28"/>
            <w:szCs w:val="28"/>
            <w:lang w:bidi="fa-IR"/>
          </w:rPr>
          <w:delText xml:space="preserve">park continues to maintain the same shape and area as years ago; but </w:delText>
        </w:r>
      </w:del>
      <w:r w:rsidR="00923E42">
        <w:rPr>
          <w:rFonts w:asciiTheme="majorBidi" w:hAnsiTheme="majorBidi" w:cstheme="majorBidi"/>
          <w:sz w:val="28"/>
          <w:szCs w:val="28"/>
          <w:lang w:bidi="fa-IR"/>
        </w:rPr>
        <w:t>some features have changed</w:t>
      </w:r>
      <w:r w:rsidR="0070607C">
        <w:rPr>
          <w:rFonts w:asciiTheme="majorBidi" w:hAnsiTheme="majorBidi" w:cstheme="majorBidi"/>
          <w:sz w:val="28"/>
          <w:szCs w:val="28"/>
          <w:lang w:bidi="fa-IR"/>
        </w:rPr>
        <w:t xml:space="preserve">. Today, the park has three entrances in comparison with two entrances in </w:t>
      </w:r>
      <w:ins w:id="9" w:author="Author" w:date="2023-01-03T01:16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the </w:t>
        </w:r>
      </w:ins>
      <w:r w:rsidR="0070607C">
        <w:rPr>
          <w:rFonts w:asciiTheme="majorBidi" w:hAnsiTheme="majorBidi" w:cstheme="majorBidi"/>
          <w:sz w:val="28"/>
          <w:szCs w:val="28"/>
          <w:lang w:bidi="fa-IR"/>
        </w:rPr>
        <w:t>year 1920.</w:t>
      </w:r>
    </w:p>
    <w:p w14:paraId="6488FFD0" w14:textId="0F7A5ABA" w:rsidR="0070607C" w:rsidRDefault="009C4341" w:rsidP="002B5687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    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 xml:space="preserve">In </w:t>
      </w:r>
      <w:ins w:id="10" w:author="Author" w:date="2023-01-03T01:16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the </w:t>
        </w:r>
      </w:ins>
      <w:r w:rsidR="00923E42">
        <w:rPr>
          <w:rFonts w:asciiTheme="majorBidi" w:hAnsiTheme="majorBidi" w:cstheme="majorBidi"/>
          <w:sz w:val="28"/>
          <w:szCs w:val="28"/>
          <w:lang w:bidi="fa-IR"/>
        </w:rPr>
        <w:t>year 1920, t</w:t>
      </w:r>
      <w:r w:rsidR="0070607C">
        <w:rPr>
          <w:rFonts w:asciiTheme="majorBidi" w:hAnsiTheme="majorBidi" w:cstheme="majorBidi"/>
          <w:sz w:val="28"/>
          <w:szCs w:val="28"/>
          <w:lang w:bidi="fa-IR"/>
        </w:rPr>
        <w:t xml:space="preserve">he park </w:t>
      </w:r>
      <w:r w:rsidR="006A46FC">
        <w:rPr>
          <w:rFonts w:asciiTheme="majorBidi" w:hAnsiTheme="majorBidi" w:cstheme="majorBidi"/>
          <w:sz w:val="28"/>
          <w:szCs w:val="28"/>
          <w:lang w:bidi="fa-IR"/>
        </w:rPr>
        <w:t>had</w:t>
      </w:r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 two entrances, one in the north of the park at </w:t>
      </w:r>
      <w:del w:id="11" w:author="Author" w:date="2023-01-03T01:17:00Z">
        <w:r w:rsidR="00306415" w:rsidDel="006A7F34">
          <w:rPr>
            <w:rFonts w:asciiTheme="majorBidi" w:hAnsiTheme="majorBidi" w:cstheme="majorBidi"/>
            <w:sz w:val="28"/>
            <w:szCs w:val="28"/>
            <w:lang w:bidi="fa-IR"/>
          </w:rPr>
          <w:delText>ARNOLD AVENUE</w:delText>
        </w:r>
      </w:del>
      <w:ins w:id="12" w:author="Author" w:date="2023-01-03T01:17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>Arnold Avenue</w:t>
        </w:r>
      </w:ins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 and the other in the south of the park at </w:t>
      </w:r>
      <w:del w:id="13" w:author="Author" w:date="2023-01-03T01:17:00Z">
        <w:r w:rsidR="00306415" w:rsidDel="006A7F34">
          <w:rPr>
            <w:rFonts w:asciiTheme="majorBidi" w:hAnsiTheme="majorBidi" w:cstheme="majorBidi"/>
            <w:sz w:val="28"/>
            <w:szCs w:val="28"/>
            <w:lang w:bidi="fa-IR"/>
          </w:rPr>
          <w:delText>ELDON STREET</w:delText>
        </w:r>
      </w:del>
      <w:ins w:id="14" w:author="Author" w:date="2023-01-03T01:17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>Eldon Street</w:t>
        </w:r>
      </w:ins>
      <w:del w:id="15" w:author="Author" w:date="2023-01-03T01:17:00Z">
        <w:r w:rsidR="00306415" w:rsidDel="006A7F34">
          <w:rPr>
            <w:rFonts w:asciiTheme="majorBidi" w:hAnsiTheme="majorBidi" w:cstheme="majorBidi"/>
            <w:sz w:val="28"/>
            <w:szCs w:val="28"/>
            <w:lang w:bidi="fa-IR"/>
          </w:rPr>
          <w:delText>,</w:delText>
        </w:r>
      </w:del>
      <w:ins w:id="16" w:author="Author" w:date="2023-01-03T01:17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>;</w:t>
        </w:r>
      </w:ins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 however</w:t>
      </w:r>
      <w:ins w:id="17" w:author="Author" w:date="2023-01-03T01:17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>,</w:t>
        </w:r>
      </w:ins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 xml:space="preserve">today the third entrance, </w:t>
      </w:r>
      <w:ins w:id="18" w:author="Author" w:date="2023-01-03T01:17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the </w:t>
        </w:r>
      </w:ins>
      <w:r w:rsidR="00923E42">
        <w:rPr>
          <w:rFonts w:asciiTheme="majorBidi" w:hAnsiTheme="majorBidi" w:cstheme="majorBidi"/>
          <w:sz w:val="28"/>
          <w:szCs w:val="28"/>
          <w:lang w:bidi="fa-IR"/>
        </w:rPr>
        <w:t>under</w:t>
      </w:r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ground car park, has </w:t>
      </w:r>
      <w:ins w:id="19" w:author="Author" w:date="2023-01-03T01:17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been </w:t>
        </w:r>
      </w:ins>
      <w:r w:rsidR="00306415">
        <w:rPr>
          <w:rFonts w:asciiTheme="majorBidi" w:hAnsiTheme="majorBidi" w:cstheme="majorBidi"/>
          <w:sz w:val="28"/>
          <w:szCs w:val="28"/>
          <w:lang w:bidi="fa-IR"/>
        </w:rPr>
        <w:t>constructed. Currently,</w:t>
      </w:r>
      <w:r w:rsidR="00777A60">
        <w:rPr>
          <w:rFonts w:asciiTheme="majorBidi" w:hAnsiTheme="majorBidi" w:cstheme="majorBidi"/>
          <w:sz w:val="28"/>
          <w:szCs w:val="28"/>
          <w:lang w:bidi="fa-IR"/>
        </w:rPr>
        <w:t xml:space="preserve"> the fountain has </w:t>
      </w:r>
      <w:ins w:id="20" w:author="Author" w:date="2023-01-03T01:18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been </w:t>
        </w:r>
      </w:ins>
      <w:r w:rsidR="00777A60">
        <w:rPr>
          <w:rFonts w:asciiTheme="majorBidi" w:hAnsiTheme="majorBidi" w:cstheme="majorBidi"/>
          <w:sz w:val="28"/>
          <w:szCs w:val="28"/>
          <w:lang w:bidi="fa-IR"/>
        </w:rPr>
        <w:t>replaced with</w:t>
      </w:r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del w:id="21" w:author="Author" w:date="2023-01-03T01:18:00Z">
        <w:r w:rsidR="00306415" w:rsidDel="006A7F34">
          <w:rPr>
            <w:rFonts w:asciiTheme="majorBidi" w:hAnsiTheme="majorBidi" w:cstheme="majorBidi"/>
            <w:sz w:val="28"/>
            <w:szCs w:val="28"/>
            <w:lang w:bidi="fa-IR"/>
          </w:rPr>
          <w:delText xml:space="preserve">rectangular </w:delText>
        </w:r>
      </w:del>
      <w:ins w:id="22" w:author="Author" w:date="2023-01-03T01:18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a central </w:t>
        </w:r>
      </w:ins>
      <w:r w:rsidR="00777A60">
        <w:rPr>
          <w:rFonts w:asciiTheme="majorBidi" w:hAnsiTheme="majorBidi" w:cstheme="majorBidi"/>
          <w:sz w:val="28"/>
          <w:szCs w:val="28"/>
          <w:lang w:bidi="fa-IR"/>
        </w:rPr>
        <w:t>r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>ose</w:t>
      </w:r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 xml:space="preserve">garden </w:t>
      </w:r>
      <w:r w:rsidR="00777A60">
        <w:rPr>
          <w:rFonts w:asciiTheme="majorBidi" w:hAnsiTheme="majorBidi" w:cstheme="majorBidi"/>
          <w:sz w:val="28"/>
          <w:szCs w:val="28"/>
          <w:lang w:bidi="fa-IR"/>
        </w:rPr>
        <w:t>(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 xml:space="preserve">surrounded by seats on all four </w:t>
      </w:r>
      <w:r w:rsidR="00306415">
        <w:rPr>
          <w:rFonts w:asciiTheme="majorBidi" w:hAnsiTheme="majorBidi" w:cstheme="majorBidi"/>
          <w:sz w:val="28"/>
          <w:szCs w:val="28"/>
          <w:lang w:bidi="fa-IR"/>
        </w:rPr>
        <w:t>sides.</w:t>
      </w:r>
      <w:r w:rsidR="00777A60">
        <w:rPr>
          <w:rFonts w:asciiTheme="majorBidi" w:hAnsiTheme="majorBidi" w:cstheme="majorBidi"/>
          <w:sz w:val="28"/>
          <w:szCs w:val="28"/>
          <w:lang w:bidi="fa-IR"/>
        </w:rPr>
        <w:t>)</w:t>
      </w:r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 In 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>the past</w:t>
      </w:r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, </w:t>
      </w:r>
      <w:ins w:id="23" w:author="Author" w:date="2023-01-03T01:18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the </w:t>
        </w:r>
      </w:ins>
      <w:del w:id="24" w:author="Author" w:date="2023-01-03T01:18:00Z">
        <w:r w:rsidR="00306415" w:rsidDel="006A7F34">
          <w:rPr>
            <w:rFonts w:asciiTheme="majorBidi" w:hAnsiTheme="majorBidi" w:cstheme="majorBidi"/>
            <w:sz w:val="28"/>
            <w:szCs w:val="28"/>
            <w:lang w:bidi="fa-IR"/>
          </w:rPr>
          <w:delText>R</w:delText>
        </w:r>
      </w:del>
      <w:ins w:id="25" w:author="Author" w:date="2023-01-03T01:18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>r</w:t>
        </w:r>
      </w:ins>
      <w:r w:rsidR="00923E42">
        <w:rPr>
          <w:rFonts w:asciiTheme="majorBidi" w:hAnsiTheme="majorBidi" w:cstheme="majorBidi"/>
          <w:sz w:val="28"/>
          <w:szCs w:val="28"/>
          <w:lang w:bidi="fa-IR"/>
        </w:rPr>
        <w:t>ose</w:t>
      </w:r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>garden</w:t>
      </w:r>
      <w:r w:rsidR="00306415">
        <w:rPr>
          <w:rFonts w:asciiTheme="majorBidi" w:hAnsiTheme="majorBidi" w:cstheme="majorBidi"/>
          <w:sz w:val="28"/>
          <w:szCs w:val="28"/>
          <w:lang w:bidi="fa-IR"/>
        </w:rPr>
        <w:t xml:space="preserve"> and seats were scattered in the park.</w:t>
      </w:r>
    </w:p>
    <w:p w14:paraId="0DA14BC9" w14:textId="33B1B5A4" w:rsidR="00306415" w:rsidRDefault="009C4341" w:rsidP="002B5687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    </w:t>
      </w:r>
      <w:r w:rsidR="00306415" w:rsidRPr="00FF167B">
        <w:rPr>
          <w:rFonts w:asciiTheme="majorBidi" w:hAnsiTheme="majorBidi" w:cstheme="majorBidi"/>
          <w:sz w:val="28"/>
          <w:szCs w:val="28"/>
          <w:lang w:bidi="fa-IR"/>
        </w:rPr>
        <w:t xml:space="preserve">Today, </w:t>
      </w:r>
      <w:ins w:id="26" w:author="Author" w:date="2023-01-03T01:18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a </w:t>
        </w:r>
      </w:ins>
      <w:r w:rsidR="00777A60">
        <w:rPr>
          <w:rFonts w:asciiTheme="majorBidi" w:hAnsiTheme="majorBidi" w:cstheme="majorBidi"/>
          <w:sz w:val="28"/>
          <w:szCs w:val="28"/>
          <w:lang w:bidi="fa-IR"/>
        </w:rPr>
        <w:t>semicircle a</w:t>
      </w:r>
      <w:r w:rsidR="00306415" w:rsidRPr="00FF167B">
        <w:rPr>
          <w:rFonts w:asciiTheme="majorBidi" w:hAnsiTheme="majorBidi" w:cstheme="majorBidi"/>
          <w:sz w:val="28"/>
          <w:szCs w:val="28"/>
          <w:lang w:bidi="fa-IR"/>
        </w:rPr>
        <w:t xml:space="preserve">mphitheatre for concerts </w:t>
      </w:r>
      <w:r w:rsidR="00FF167B" w:rsidRPr="00FF167B">
        <w:rPr>
          <w:rFonts w:asciiTheme="majorBidi" w:hAnsiTheme="majorBidi" w:cstheme="majorBidi"/>
          <w:sz w:val="28"/>
          <w:szCs w:val="28"/>
          <w:lang w:bidi="fa-IR"/>
        </w:rPr>
        <w:t xml:space="preserve">has substituted </w:t>
      </w:r>
      <w:del w:id="27" w:author="Author" w:date="2023-01-03T01:18:00Z">
        <w:r w:rsidR="00FF167B" w:rsidRPr="00FF167B" w:rsidDel="006A7F34">
          <w:rPr>
            <w:rFonts w:asciiTheme="majorBidi" w:hAnsiTheme="majorBidi" w:cstheme="majorBidi"/>
            <w:sz w:val="28"/>
            <w:szCs w:val="28"/>
            <w:lang w:bidi="fa-IR"/>
          </w:rPr>
          <w:delText xml:space="preserve">for </w:delText>
        </w:r>
      </w:del>
      <w:ins w:id="28" w:author="Author" w:date="2023-01-03T01:18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>the</w:t>
        </w:r>
        <w:r w:rsidR="006A7F34" w:rsidRPr="00FF167B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="00FF167B" w:rsidRPr="00FF167B">
        <w:rPr>
          <w:rFonts w:asciiTheme="majorBidi" w:hAnsiTheme="majorBidi" w:cstheme="majorBidi"/>
          <w:sz w:val="28"/>
          <w:szCs w:val="28"/>
          <w:lang w:bidi="fa-IR"/>
        </w:rPr>
        <w:t>stage for musicians. In the right o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>f the south</w:t>
      </w:r>
      <w:ins w:id="29" w:author="Author" w:date="2023-01-03T01:19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>ern</w:t>
        </w:r>
      </w:ins>
      <w:r w:rsidR="00923E42">
        <w:rPr>
          <w:rFonts w:asciiTheme="majorBidi" w:hAnsiTheme="majorBidi" w:cstheme="majorBidi"/>
          <w:sz w:val="28"/>
          <w:szCs w:val="28"/>
          <w:lang w:bidi="fa-IR"/>
        </w:rPr>
        <w:t xml:space="preserve"> entrance</w:t>
      </w:r>
      <w:ins w:id="30" w:author="Author" w:date="2023-01-03T01:19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>, the</w:t>
        </w:r>
      </w:ins>
      <w:r w:rsidR="00923E42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777A60">
        <w:rPr>
          <w:rFonts w:asciiTheme="majorBidi" w:hAnsiTheme="majorBidi" w:cstheme="majorBidi"/>
          <w:sz w:val="28"/>
          <w:szCs w:val="28"/>
          <w:lang w:bidi="fa-IR"/>
        </w:rPr>
        <w:t>g</w:t>
      </w:r>
      <w:r w:rsidR="00923E42">
        <w:rPr>
          <w:rFonts w:asciiTheme="majorBidi" w:hAnsiTheme="majorBidi" w:cstheme="majorBidi"/>
          <w:sz w:val="28"/>
          <w:szCs w:val="28"/>
          <w:lang w:bidi="fa-IR"/>
        </w:rPr>
        <w:t>lasshouse</w:t>
      </w:r>
      <w:r w:rsidR="00FF167B" w:rsidRPr="00FF167B">
        <w:rPr>
          <w:rFonts w:asciiTheme="majorBidi" w:hAnsiTheme="majorBidi" w:cstheme="majorBidi"/>
          <w:sz w:val="28"/>
          <w:szCs w:val="28"/>
          <w:lang w:bidi="fa-IR"/>
        </w:rPr>
        <w:t xml:space="preserve"> has </w:t>
      </w:r>
      <w:ins w:id="31" w:author="Author" w:date="2023-01-03T01:19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been </w:t>
        </w:r>
      </w:ins>
      <w:r w:rsidR="00FF167B" w:rsidRPr="00FF167B">
        <w:rPr>
          <w:rFonts w:asciiTheme="majorBidi" w:hAnsiTheme="majorBidi" w:cstheme="majorBidi"/>
          <w:sz w:val="28"/>
          <w:szCs w:val="28"/>
          <w:lang w:bidi="fa-IR"/>
        </w:rPr>
        <w:t xml:space="preserve">replaced with </w:t>
      </w:r>
      <w:ins w:id="32" w:author="Author" w:date="2023-01-03T01:19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a </w:t>
        </w:r>
      </w:ins>
      <w:r w:rsidR="00777A60">
        <w:rPr>
          <w:rFonts w:asciiTheme="majorBidi" w:hAnsiTheme="majorBidi" w:cstheme="majorBidi"/>
          <w:sz w:val="28"/>
          <w:szCs w:val="28"/>
          <w:lang w:bidi="fa-IR"/>
        </w:rPr>
        <w:t>water</w:t>
      </w:r>
      <w:r w:rsidR="00FF167B" w:rsidRPr="00FF167B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777A60">
        <w:rPr>
          <w:rFonts w:asciiTheme="majorBidi" w:hAnsiTheme="majorBidi" w:cstheme="majorBidi"/>
          <w:sz w:val="28"/>
          <w:szCs w:val="28"/>
          <w:lang w:bidi="fa-IR"/>
        </w:rPr>
        <w:t>feature</w:t>
      </w:r>
      <w:del w:id="33" w:author="Author" w:date="2023-01-03T01:19:00Z">
        <w:r w:rsidR="00777A60" w:rsidDel="006A7F34">
          <w:rPr>
            <w:rFonts w:asciiTheme="majorBidi" w:hAnsiTheme="majorBidi" w:cstheme="majorBidi"/>
            <w:sz w:val="28"/>
            <w:szCs w:val="28"/>
            <w:lang w:bidi="fa-IR"/>
          </w:rPr>
          <w:delText>s</w:delText>
        </w:r>
      </w:del>
      <w:r w:rsidR="00FF167B" w:rsidRPr="00FF167B">
        <w:rPr>
          <w:rFonts w:asciiTheme="majorBidi" w:hAnsiTheme="majorBidi" w:cstheme="majorBidi"/>
          <w:sz w:val="28"/>
          <w:szCs w:val="28"/>
          <w:lang w:bidi="fa-IR"/>
        </w:rPr>
        <w:t xml:space="preserve"> and</w:t>
      </w:r>
      <w:r w:rsidR="00FF167B">
        <w:rPr>
          <w:rFonts w:asciiTheme="majorBidi" w:hAnsiTheme="majorBidi" w:cstheme="majorBidi"/>
          <w:sz w:val="28"/>
          <w:szCs w:val="28"/>
          <w:lang w:bidi="fa-IR"/>
        </w:rPr>
        <w:t xml:space="preserve"> also,</w:t>
      </w:r>
      <w:r w:rsidR="00FF167B" w:rsidRPr="00FF167B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ins w:id="34" w:author="Author" w:date="2023-01-03T01:19:00Z">
        <w:r w:rsidR="006A7F34">
          <w:rPr>
            <w:rFonts w:asciiTheme="majorBidi" w:hAnsiTheme="majorBidi" w:cstheme="majorBidi"/>
            <w:sz w:val="28"/>
            <w:szCs w:val="28"/>
            <w:lang w:bidi="fa-IR"/>
          </w:rPr>
          <w:t xml:space="preserve">a </w:t>
        </w:r>
      </w:ins>
      <w:r w:rsidR="00FF167B" w:rsidRPr="00FF167B">
        <w:rPr>
          <w:rFonts w:asciiTheme="majorBidi" w:hAnsiTheme="majorBidi" w:cstheme="majorBidi"/>
          <w:color w:val="000000" w:themeColor="text1"/>
          <w:sz w:val="28"/>
          <w:szCs w:val="28"/>
          <w:lang w:bidi="fa-IR"/>
        </w:rPr>
        <w:t>children</w:t>
      </w:r>
      <w:r w:rsidR="00FF167B" w:rsidRPr="00FF167B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 xml:space="preserve">’s play </w:t>
      </w:r>
      <w:r w:rsidR="00FF167B" w:rsidRPr="005C221F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>area and café ha</w:t>
      </w:r>
      <w:r w:rsidR="00777A60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>ve</w:t>
      </w:r>
      <w:r w:rsidR="00FF167B" w:rsidRPr="005C221F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 xml:space="preserve"> </w:t>
      </w:r>
      <w:ins w:id="35" w:author="Author" w:date="2023-01-03T01:19:00Z">
        <w:r w:rsidR="006A7F34">
          <w:rPr>
            <w:rFonts w:asciiTheme="majorBidi" w:hAnsiTheme="majorBidi" w:cstheme="majorBidi"/>
            <w:color w:val="000000" w:themeColor="text1"/>
            <w:sz w:val="28"/>
            <w:szCs w:val="28"/>
            <w:shd w:val="clear" w:color="auto" w:fill="FDFDFD"/>
          </w:rPr>
          <w:t xml:space="preserve">been </w:t>
        </w:r>
      </w:ins>
      <w:r w:rsidR="00FF167B" w:rsidRPr="005C221F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 xml:space="preserve">constructed in the opposite </w:t>
      </w:r>
      <w:del w:id="36" w:author="Author" w:date="2023-01-03T01:19:00Z">
        <w:r w:rsidR="005C221F" w:rsidRPr="005C221F" w:rsidDel="006A7F34">
          <w:rPr>
            <w:rFonts w:asciiTheme="majorBidi" w:hAnsiTheme="majorBidi" w:cstheme="majorBidi"/>
            <w:color w:val="000000" w:themeColor="text1"/>
            <w:sz w:val="28"/>
            <w:szCs w:val="28"/>
            <w:shd w:val="clear" w:color="auto" w:fill="FDFDFD"/>
          </w:rPr>
          <w:delText xml:space="preserve">site </w:delText>
        </w:r>
      </w:del>
      <w:ins w:id="37" w:author="Author" w:date="2023-01-03T01:19:00Z">
        <w:r w:rsidR="006A7F34">
          <w:rPr>
            <w:rFonts w:asciiTheme="majorBidi" w:hAnsiTheme="majorBidi" w:cstheme="majorBidi"/>
            <w:color w:val="000000" w:themeColor="text1"/>
            <w:sz w:val="28"/>
            <w:szCs w:val="28"/>
            <w:shd w:val="clear" w:color="auto" w:fill="FDFDFD"/>
          </w:rPr>
          <w:t>side</w:t>
        </w:r>
        <w:r w:rsidR="006A7F34" w:rsidRPr="005C221F">
          <w:rPr>
            <w:rFonts w:asciiTheme="majorBidi" w:hAnsiTheme="majorBidi" w:cstheme="majorBidi"/>
            <w:color w:val="000000" w:themeColor="text1"/>
            <w:sz w:val="28"/>
            <w:szCs w:val="28"/>
            <w:shd w:val="clear" w:color="auto" w:fill="FDFDFD"/>
          </w:rPr>
          <w:t xml:space="preserve"> </w:t>
        </w:r>
      </w:ins>
      <w:r w:rsidR="005C221F" w:rsidRPr="005C221F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 xml:space="preserve">of the water feature instead of </w:t>
      </w:r>
      <w:ins w:id="38" w:author="Author" w:date="2023-01-03T01:19:00Z">
        <w:r w:rsidR="006A7F34">
          <w:rPr>
            <w:rFonts w:asciiTheme="majorBidi" w:hAnsiTheme="majorBidi" w:cstheme="majorBidi"/>
            <w:color w:val="000000" w:themeColor="text1"/>
            <w:sz w:val="28"/>
            <w:szCs w:val="28"/>
            <w:shd w:val="clear" w:color="auto" w:fill="FDFDFD"/>
          </w:rPr>
          <w:t xml:space="preserve">the </w:t>
        </w:r>
      </w:ins>
      <w:r w:rsidR="005C221F" w:rsidRPr="005C221F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 xml:space="preserve">pond for water plants and </w:t>
      </w:r>
      <w:r w:rsidR="00777A60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>rose</w:t>
      </w:r>
      <w:r w:rsidR="005C221F" w:rsidRPr="005C221F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 xml:space="preserve"> </w:t>
      </w:r>
      <w:r w:rsidR="00777A60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>garden</w:t>
      </w:r>
      <w:r w:rsidR="005C221F" w:rsidRPr="005C221F"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>, respectively.</w:t>
      </w:r>
    </w:p>
    <w:p w14:paraId="43922A39" w14:textId="5BE88F2A" w:rsidR="006A7F34" w:rsidRDefault="001E3114" w:rsidP="002B5687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>6</w:t>
      </w:r>
    </w:p>
    <w:p w14:paraId="694DD402" w14:textId="21CC605D" w:rsidR="006A7F34" w:rsidRDefault="006A7F34" w:rsidP="002B5687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 xml:space="preserve">Rater’s comments: </w:t>
      </w:r>
    </w:p>
    <w:p w14:paraId="389996F8" w14:textId="0AD574D4" w:rsidR="006A7F34" w:rsidRDefault="006A7F34" w:rsidP="002B5687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 xml:space="preserve">You had some grammatical and vocabulary related errors </w:t>
      </w:r>
    </w:p>
    <w:p w14:paraId="39EFA5EF" w14:textId="180120F9" w:rsidR="006A7F34" w:rsidRDefault="006A7F34" w:rsidP="002B5687">
      <w:pPr>
        <w:jc w:val="both"/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shd w:val="clear" w:color="auto" w:fill="FDFDFD"/>
        </w:rPr>
        <w:t xml:space="preserve">Good coherence and structure </w:t>
      </w:r>
    </w:p>
    <w:p w14:paraId="590205BF" w14:textId="77777777" w:rsidR="006A7F34" w:rsidRPr="005C221F" w:rsidRDefault="006A7F34" w:rsidP="002B5687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</w:p>
    <w:p w14:paraId="28F6D856" w14:textId="77777777" w:rsidR="00306415" w:rsidRPr="005C221F" w:rsidRDefault="00306415" w:rsidP="0070607C">
      <w:pPr>
        <w:rPr>
          <w:rFonts w:asciiTheme="majorBidi" w:hAnsiTheme="majorBidi" w:cstheme="majorBidi"/>
          <w:sz w:val="28"/>
          <w:szCs w:val="28"/>
          <w:lang w:bidi="fa-IR"/>
        </w:rPr>
      </w:pPr>
    </w:p>
    <w:sectPr w:rsidR="00306415" w:rsidRPr="005C2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D2"/>
    <w:rsid w:val="001E3114"/>
    <w:rsid w:val="002B5687"/>
    <w:rsid w:val="00306415"/>
    <w:rsid w:val="005C221F"/>
    <w:rsid w:val="006A46FC"/>
    <w:rsid w:val="006A7F34"/>
    <w:rsid w:val="0070607C"/>
    <w:rsid w:val="00777A60"/>
    <w:rsid w:val="00923E42"/>
    <w:rsid w:val="009C4341"/>
    <w:rsid w:val="00E452D2"/>
    <w:rsid w:val="00FF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F0765"/>
  <w15:chartTrackingRefBased/>
  <w15:docId w15:val="{13E98B01-B83D-4AB3-ABAA-11CE39DB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A7F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Modaberi</cp:lastModifiedBy>
  <cp:revision>9</cp:revision>
  <dcterms:created xsi:type="dcterms:W3CDTF">2022-12-31T07:58:00Z</dcterms:created>
  <dcterms:modified xsi:type="dcterms:W3CDTF">2023-01-03T08:15:00Z</dcterms:modified>
</cp:coreProperties>
</file>