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F5E78" w14:textId="50667130" w:rsidR="0096656D" w:rsidRPr="00A06DE4" w:rsidRDefault="0096656D" w:rsidP="0096656D">
      <w:pPr>
        <w:rPr>
          <w:rFonts w:asciiTheme="majorBidi" w:hAnsiTheme="majorBidi" w:cstheme="majorBidi"/>
          <w:sz w:val="28"/>
          <w:szCs w:val="28"/>
        </w:rPr>
      </w:pPr>
      <w:r w:rsidRPr="00A06DE4">
        <w:rPr>
          <w:rFonts w:asciiTheme="majorBidi" w:hAnsiTheme="majorBidi" w:cstheme="majorBidi"/>
          <w:sz w:val="28"/>
          <w:szCs w:val="28"/>
        </w:rPr>
        <w:t xml:space="preserve">Nowadays, the age of becoming a parent has increased for various reasons. </w:t>
      </w:r>
      <w:commentRangeStart w:id="0"/>
      <w:del w:id="1" w:author="Author" w:date="2022-12-26T17:22:00Z">
        <w:r w:rsidRPr="00A06DE4" w:rsidDel="007C066F">
          <w:rPr>
            <w:rFonts w:asciiTheme="majorBidi" w:hAnsiTheme="majorBidi" w:cstheme="majorBidi"/>
            <w:sz w:val="28"/>
            <w:szCs w:val="28"/>
          </w:rPr>
          <w:delText>Having children later in life is seen as a new process in marriage</w:delText>
        </w:r>
      </w:del>
      <w:commentRangeEnd w:id="0"/>
      <w:r w:rsidR="007C066F">
        <w:rPr>
          <w:rStyle w:val="CommentReference"/>
        </w:rPr>
        <w:commentReference w:id="0"/>
      </w:r>
      <w:del w:id="2" w:author="Author" w:date="2022-12-26T17:22:00Z">
        <w:r w:rsidRPr="00A06DE4" w:rsidDel="007C066F">
          <w:rPr>
            <w:rFonts w:asciiTheme="majorBidi" w:hAnsiTheme="majorBidi" w:cstheme="majorBidi"/>
            <w:sz w:val="28"/>
            <w:szCs w:val="28"/>
          </w:rPr>
          <w:delText>; h</w:delText>
        </w:r>
      </w:del>
      <w:ins w:id="3" w:author="Author" w:date="2022-12-26T17:22:00Z">
        <w:r w:rsidR="007C066F">
          <w:rPr>
            <w:rFonts w:asciiTheme="majorBidi" w:hAnsiTheme="majorBidi" w:cstheme="majorBidi"/>
            <w:sz w:val="28"/>
            <w:szCs w:val="28"/>
          </w:rPr>
          <w:t>H</w:t>
        </w:r>
      </w:ins>
      <w:r w:rsidRPr="00A06DE4">
        <w:rPr>
          <w:rFonts w:asciiTheme="majorBidi" w:hAnsiTheme="majorBidi" w:cstheme="majorBidi"/>
          <w:sz w:val="28"/>
          <w:szCs w:val="28"/>
        </w:rPr>
        <w:t>owever, the consequences of this new trend can be inevitable in family and social life.</w:t>
      </w:r>
    </w:p>
    <w:p w14:paraId="192806C0" w14:textId="3C8065DB" w:rsidR="0096656D" w:rsidRPr="00A06DE4" w:rsidRDefault="0096656D" w:rsidP="0096656D">
      <w:pPr>
        <w:rPr>
          <w:rFonts w:asciiTheme="majorBidi" w:hAnsiTheme="majorBidi" w:cstheme="majorBidi"/>
          <w:sz w:val="28"/>
          <w:szCs w:val="28"/>
        </w:rPr>
      </w:pPr>
      <w:r w:rsidRPr="00A06DE4">
        <w:rPr>
          <w:rFonts w:asciiTheme="majorBidi" w:hAnsiTheme="majorBidi" w:cstheme="majorBidi"/>
          <w:sz w:val="28"/>
          <w:szCs w:val="28"/>
        </w:rPr>
        <w:t>Two reasons can be given to justify the trend of giving birth at later stages of life. Firstly, the labor market is increasingly competitive, and it is a norm that young parents defer having children to devote the</w:t>
      </w:r>
      <w:ins w:id="4" w:author="Author" w:date="2022-12-26T17:24:00Z">
        <w:r w:rsidR="007C066F">
          <w:rPr>
            <w:rFonts w:asciiTheme="majorBidi" w:hAnsiTheme="majorBidi" w:cstheme="majorBidi"/>
            <w:sz w:val="28"/>
            <w:szCs w:val="28"/>
          </w:rPr>
          <w:t>ir</w:t>
        </w:r>
      </w:ins>
      <w:r w:rsidRPr="00A06DE4">
        <w:rPr>
          <w:rFonts w:asciiTheme="majorBidi" w:hAnsiTheme="majorBidi" w:cstheme="majorBidi"/>
          <w:sz w:val="28"/>
          <w:szCs w:val="28"/>
        </w:rPr>
        <w:t xml:space="preserve"> whole time in the first years of their employment to lay the right foundation for their future careers. Secondly, it is believed by many couples that children will be raised better by older parents. Since older fathers and mothers are generally wealthier, more experienced, and more willing to take on the responsibility of raising children, this </w:t>
      </w:r>
      <w:del w:id="5" w:author="Author" w:date="2022-12-26T17:24:00Z">
        <w:r w:rsidRPr="00A06DE4" w:rsidDel="007C066F">
          <w:rPr>
            <w:rFonts w:asciiTheme="majorBidi" w:hAnsiTheme="majorBidi" w:cstheme="majorBidi"/>
            <w:sz w:val="28"/>
            <w:szCs w:val="28"/>
          </w:rPr>
          <w:delText xml:space="preserve">appeared </w:delText>
        </w:r>
      </w:del>
      <w:ins w:id="6" w:author="Author" w:date="2022-12-26T17:24:00Z">
        <w:r w:rsidR="007C066F">
          <w:rPr>
            <w:rFonts w:asciiTheme="majorBidi" w:hAnsiTheme="majorBidi" w:cstheme="majorBidi"/>
            <w:sz w:val="28"/>
            <w:szCs w:val="28"/>
          </w:rPr>
          <w:t>appears</w:t>
        </w:r>
        <w:r w:rsidR="007C066F" w:rsidRPr="00A06DE4">
          <w:rPr>
            <w:rFonts w:asciiTheme="majorBidi" w:hAnsiTheme="majorBidi" w:cstheme="majorBidi"/>
            <w:sz w:val="28"/>
            <w:szCs w:val="28"/>
          </w:rPr>
          <w:t xml:space="preserve"> </w:t>
        </w:r>
      </w:ins>
      <w:r w:rsidRPr="00A06DE4">
        <w:rPr>
          <w:rFonts w:asciiTheme="majorBidi" w:hAnsiTheme="majorBidi" w:cstheme="majorBidi"/>
          <w:sz w:val="28"/>
          <w:szCs w:val="28"/>
        </w:rPr>
        <w:t>to be valid.</w:t>
      </w:r>
    </w:p>
    <w:p w14:paraId="2F97AF78" w14:textId="0CF4A2BC" w:rsidR="0096656D" w:rsidRPr="00A06DE4" w:rsidRDefault="0096656D" w:rsidP="0096656D">
      <w:pPr>
        <w:rPr>
          <w:rFonts w:asciiTheme="majorBidi" w:hAnsiTheme="majorBidi" w:cstheme="majorBidi"/>
          <w:sz w:val="28"/>
          <w:szCs w:val="28"/>
        </w:rPr>
      </w:pPr>
      <w:r w:rsidRPr="00A06DE4">
        <w:rPr>
          <w:rFonts w:asciiTheme="majorBidi" w:hAnsiTheme="majorBidi" w:cstheme="majorBidi"/>
          <w:sz w:val="28"/>
          <w:szCs w:val="28"/>
        </w:rPr>
        <w:t xml:space="preserve">This </w:t>
      </w:r>
      <w:del w:id="7" w:author="Author" w:date="2022-12-26T17:27:00Z">
        <w:r w:rsidRPr="00A06DE4" w:rsidDel="007C066F">
          <w:rPr>
            <w:rFonts w:asciiTheme="majorBidi" w:hAnsiTheme="majorBidi" w:cstheme="majorBidi"/>
            <w:sz w:val="28"/>
            <w:szCs w:val="28"/>
          </w:rPr>
          <w:delText xml:space="preserve">process </w:delText>
        </w:r>
      </w:del>
      <w:ins w:id="8" w:author="Author" w:date="2022-12-26T17:27:00Z">
        <w:r w:rsidR="007C066F">
          <w:rPr>
            <w:rFonts w:asciiTheme="majorBidi" w:hAnsiTheme="majorBidi" w:cstheme="majorBidi"/>
            <w:sz w:val="28"/>
            <w:szCs w:val="28"/>
          </w:rPr>
          <w:t>tendency</w:t>
        </w:r>
        <w:r w:rsidR="007C066F" w:rsidRPr="00A06DE4">
          <w:rPr>
            <w:rFonts w:asciiTheme="majorBidi" w:hAnsiTheme="majorBidi" w:cstheme="majorBidi"/>
            <w:sz w:val="28"/>
            <w:szCs w:val="28"/>
          </w:rPr>
          <w:t xml:space="preserve"> </w:t>
        </w:r>
      </w:ins>
      <w:r w:rsidRPr="00A06DE4">
        <w:rPr>
          <w:rFonts w:asciiTheme="majorBidi" w:hAnsiTheme="majorBidi" w:cstheme="majorBidi"/>
          <w:sz w:val="28"/>
          <w:szCs w:val="28"/>
        </w:rPr>
        <w:t xml:space="preserve">has both beneficial and negative effects on society and </w:t>
      </w:r>
      <w:del w:id="9" w:author="Author" w:date="2022-12-26T17:27:00Z">
        <w:r w:rsidRPr="00A06DE4" w:rsidDel="007C066F">
          <w:rPr>
            <w:rFonts w:asciiTheme="majorBidi" w:hAnsiTheme="majorBidi" w:cstheme="majorBidi"/>
            <w:sz w:val="28"/>
            <w:szCs w:val="28"/>
          </w:rPr>
          <w:delText xml:space="preserve">the </w:delText>
        </w:r>
      </w:del>
      <w:r w:rsidRPr="00A06DE4">
        <w:rPr>
          <w:rFonts w:asciiTheme="majorBidi" w:hAnsiTheme="majorBidi" w:cstheme="majorBidi"/>
          <w:sz w:val="28"/>
          <w:szCs w:val="28"/>
        </w:rPr>
        <w:t>family</w:t>
      </w:r>
      <w:ins w:id="10" w:author="Author" w:date="2022-12-26T17:27:00Z">
        <w:r w:rsidR="007C066F">
          <w:rPr>
            <w:rFonts w:asciiTheme="majorBidi" w:hAnsiTheme="majorBidi" w:cstheme="majorBidi"/>
            <w:sz w:val="28"/>
            <w:szCs w:val="28"/>
          </w:rPr>
          <w:t xml:space="preserve"> life</w:t>
        </w:r>
      </w:ins>
      <w:r w:rsidRPr="00A06DE4">
        <w:rPr>
          <w:rFonts w:asciiTheme="majorBidi" w:hAnsiTheme="majorBidi" w:cstheme="majorBidi"/>
          <w:sz w:val="28"/>
          <w:szCs w:val="28"/>
        </w:rPr>
        <w:t xml:space="preserve">. On the one hand, children who are born to affluent and experienced parents can receive a more efficient and comprehensive education and </w:t>
      </w:r>
      <w:ins w:id="11" w:author="Author" w:date="2022-12-26T17:27:00Z">
        <w:r w:rsidR="007C066F" w:rsidRPr="00A06DE4">
          <w:rPr>
            <w:rFonts w:asciiTheme="majorBidi" w:hAnsiTheme="majorBidi" w:cstheme="majorBidi"/>
            <w:sz w:val="28"/>
            <w:szCs w:val="28"/>
          </w:rPr>
          <w:t xml:space="preserve">as a result </w:t>
        </w:r>
      </w:ins>
      <w:r w:rsidRPr="00A06DE4">
        <w:rPr>
          <w:rFonts w:asciiTheme="majorBidi" w:hAnsiTheme="majorBidi" w:cstheme="majorBidi"/>
          <w:sz w:val="28"/>
          <w:szCs w:val="28"/>
        </w:rPr>
        <w:t>contribute more to society when they grow up</w:t>
      </w:r>
      <w:del w:id="12" w:author="Author" w:date="2022-12-26T17:27:00Z">
        <w:r w:rsidRPr="00A06DE4" w:rsidDel="007C066F">
          <w:rPr>
            <w:rFonts w:asciiTheme="majorBidi" w:hAnsiTheme="majorBidi" w:cstheme="majorBidi"/>
            <w:sz w:val="28"/>
            <w:szCs w:val="28"/>
          </w:rPr>
          <w:delText xml:space="preserve"> as a result</w:delText>
        </w:r>
      </w:del>
      <w:r w:rsidRPr="00A06DE4">
        <w:rPr>
          <w:rFonts w:asciiTheme="majorBidi" w:hAnsiTheme="majorBidi" w:cstheme="majorBidi"/>
          <w:sz w:val="28"/>
          <w:szCs w:val="28"/>
        </w:rPr>
        <w:t xml:space="preserve">. </w:t>
      </w:r>
      <w:del w:id="13" w:author="Author" w:date="2022-12-26T17:27:00Z">
        <w:r w:rsidRPr="00A06DE4" w:rsidDel="007C066F">
          <w:rPr>
            <w:rFonts w:asciiTheme="majorBidi" w:hAnsiTheme="majorBidi" w:cstheme="majorBidi"/>
            <w:sz w:val="28"/>
            <w:szCs w:val="28"/>
          </w:rPr>
          <w:delText>The p</w:delText>
        </w:r>
      </w:del>
      <w:ins w:id="14" w:author="Author" w:date="2022-12-26T17:27:00Z">
        <w:r w:rsidR="007C066F">
          <w:rPr>
            <w:rFonts w:asciiTheme="majorBidi" w:hAnsiTheme="majorBidi" w:cstheme="majorBidi"/>
            <w:sz w:val="28"/>
            <w:szCs w:val="28"/>
          </w:rPr>
          <w:t>P</w:t>
        </w:r>
      </w:ins>
      <w:r w:rsidRPr="00A06DE4">
        <w:rPr>
          <w:rFonts w:asciiTheme="majorBidi" w:hAnsiTheme="majorBidi" w:cstheme="majorBidi"/>
          <w:sz w:val="28"/>
          <w:szCs w:val="28"/>
        </w:rPr>
        <w:t>arents may also benefit from this trend</w:t>
      </w:r>
      <w:del w:id="15" w:author="Author" w:date="2022-12-26T17:28:00Z">
        <w:r w:rsidRPr="00A06DE4" w:rsidDel="007C066F">
          <w:rPr>
            <w:rFonts w:asciiTheme="majorBidi" w:hAnsiTheme="majorBidi" w:cstheme="majorBidi"/>
            <w:sz w:val="28"/>
            <w:szCs w:val="28"/>
          </w:rPr>
          <w:delText xml:space="preserve"> in any household</w:delText>
        </w:r>
      </w:del>
      <w:r w:rsidRPr="00A06DE4">
        <w:rPr>
          <w:rFonts w:asciiTheme="majorBidi" w:hAnsiTheme="majorBidi" w:cstheme="majorBidi"/>
          <w:sz w:val="28"/>
          <w:szCs w:val="28"/>
        </w:rPr>
        <w:t xml:space="preserve">, as their first working years are not interrupted by pregnancy and childcare. On the other hand, when an elderly couple decides to give birth, there are serious risks to the child and </w:t>
      </w:r>
      <w:del w:id="16" w:author="Author" w:date="2022-12-26T17:28:00Z">
        <w:r w:rsidRPr="00A06DE4" w:rsidDel="007C066F">
          <w:rPr>
            <w:rFonts w:asciiTheme="majorBidi" w:hAnsiTheme="majorBidi" w:cstheme="majorBidi"/>
            <w:sz w:val="28"/>
            <w:szCs w:val="28"/>
          </w:rPr>
          <w:delText xml:space="preserve">woman's </w:delText>
        </w:r>
      </w:del>
      <w:ins w:id="17" w:author="Author" w:date="2022-12-26T17:28:00Z">
        <w:r w:rsidR="007C066F">
          <w:rPr>
            <w:rFonts w:asciiTheme="majorBidi" w:hAnsiTheme="majorBidi" w:cstheme="majorBidi"/>
            <w:sz w:val="28"/>
            <w:szCs w:val="28"/>
          </w:rPr>
          <w:t>mother’s</w:t>
        </w:r>
        <w:r w:rsidR="007C066F" w:rsidRPr="00A06DE4">
          <w:rPr>
            <w:rFonts w:asciiTheme="majorBidi" w:hAnsiTheme="majorBidi" w:cstheme="majorBidi"/>
            <w:sz w:val="28"/>
            <w:szCs w:val="28"/>
          </w:rPr>
          <w:t xml:space="preserve"> </w:t>
        </w:r>
      </w:ins>
      <w:r w:rsidRPr="00A06DE4">
        <w:rPr>
          <w:rFonts w:asciiTheme="majorBidi" w:hAnsiTheme="majorBidi" w:cstheme="majorBidi"/>
          <w:sz w:val="28"/>
          <w:szCs w:val="28"/>
        </w:rPr>
        <w:t>health during pregnancy and after childbirth. If any complicated maternal health problem occurs, the whole family's life will be turned upside down.</w:t>
      </w:r>
    </w:p>
    <w:p w14:paraId="09F09D3F" w14:textId="12950942" w:rsidR="0096656D" w:rsidRDefault="0096656D" w:rsidP="0096656D">
      <w:pPr>
        <w:rPr>
          <w:rFonts w:asciiTheme="majorBidi" w:hAnsiTheme="majorBidi" w:cstheme="majorBidi"/>
          <w:sz w:val="28"/>
          <w:szCs w:val="28"/>
        </w:rPr>
      </w:pPr>
      <w:r w:rsidRPr="00A06DE4">
        <w:rPr>
          <w:rFonts w:asciiTheme="majorBidi" w:hAnsiTheme="majorBidi" w:cstheme="majorBidi"/>
          <w:sz w:val="28"/>
          <w:szCs w:val="28"/>
        </w:rPr>
        <w:t>To conclude, the desire</w:t>
      </w:r>
      <w:ins w:id="18" w:author="Author" w:date="2022-12-26T17:29:00Z">
        <w:r w:rsidR="007C066F">
          <w:rPr>
            <w:rFonts w:asciiTheme="majorBidi" w:hAnsiTheme="majorBidi" w:cstheme="majorBidi"/>
            <w:sz w:val="28"/>
            <w:szCs w:val="28"/>
          </w:rPr>
          <w:t>/decision/tendency/propensity</w:t>
        </w:r>
      </w:ins>
      <w:r w:rsidRPr="00A06DE4">
        <w:rPr>
          <w:rFonts w:asciiTheme="majorBidi" w:hAnsiTheme="majorBidi" w:cstheme="majorBidi"/>
          <w:sz w:val="28"/>
          <w:szCs w:val="28"/>
        </w:rPr>
        <w:t xml:space="preserve"> to have children at an older age is caused by several factors, such as the competitiveness of the labor market for young adults, and its positive and negative effects can be seen in families and society.</w:t>
      </w:r>
    </w:p>
    <w:p w14:paraId="7A90F22E" w14:textId="2FD9B36D" w:rsidR="007C066F" w:rsidRDefault="003071F1" w:rsidP="0096656D">
      <w:pPr>
        <w:rPr>
          <w:rFonts w:asciiTheme="majorBidi" w:hAnsiTheme="majorBidi" w:cstheme="majorBidi"/>
          <w:sz w:val="28"/>
          <w:szCs w:val="28"/>
        </w:rPr>
      </w:pPr>
      <w:r>
        <w:rPr>
          <w:rFonts w:asciiTheme="majorBidi" w:hAnsiTheme="majorBidi" w:cstheme="majorBidi"/>
          <w:sz w:val="28"/>
          <w:szCs w:val="28"/>
        </w:rPr>
        <w:t>6.5</w:t>
      </w:r>
    </w:p>
    <w:p w14:paraId="2EA33C3F" w14:textId="7B137D3C" w:rsidR="007C066F" w:rsidRDefault="007C066F" w:rsidP="0096656D">
      <w:pPr>
        <w:rPr>
          <w:rFonts w:asciiTheme="majorBidi" w:hAnsiTheme="majorBidi" w:cstheme="majorBidi"/>
          <w:sz w:val="28"/>
          <w:szCs w:val="28"/>
        </w:rPr>
      </w:pPr>
      <w:r>
        <w:rPr>
          <w:rFonts w:asciiTheme="majorBidi" w:hAnsiTheme="majorBidi" w:cstheme="majorBidi"/>
          <w:sz w:val="28"/>
          <w:szCs w:val="28"/>
        </w:rPr>
        <w:t>Rater’s comments:</w:t>
      </w:r>
      <w:r>
        <w:rPr>
          <w:rFonts w:asciiTheme="majorBidi" w:hAnsiTheme="majorBidi" w:cstheme="majorBidi"/>
          <w:sz w:val="28"/>
          <w:szCs w:val="28"/>
        </w:rPr>
        <w:br/>
        <w:t xml:space="preserve">Good grammar and vocabulary use </w:t>
      </w:r>
    </w:p>
    <w:p w14:paraId="3DB0F3D2" w14:textId="2B54C0F8" w:rsidR="007C066F" w:rsidRPr="00A06DE4" w:rsidRDefault="007C066F" w:rsidP="0096656D">
      <w:pPr>
        <w:rPr>
          <w:rFonts w:asciiTheme="majorBidi" w:hAnsiTheme="majorBidi" w:cstheme="majorBidi"/>
          <w:sz w:val="28"/>
          <w:szCs w:val="28"/>
        </w:rPr>
      </w:pPr>
      <w:r>
        <w:rPr>
          <w:rFonts w:asciiTheme="majorBidi" w:hAnsiTheme="majorBidi" w:cstheme="majorBidi"/>
          <w:sz w:val="28"/>
          <w:szCs w:val="28"/>
        </w:rPr>
        <w:t xml:space="preserve">Good coherence and essay structure </w:t>
      </w:r>
    </w:p>
    <w:p w14:paraId="04D11E87" w14:textId="658CCC93" w:rsidR="00B47A72" w:rsidRDefault="00B47A72" w:rsidP="00B47A72"/>
    <w:p w14:paraId="659111B2" w14:textId="31DC2DE9" w:rsidR="00B47A72" w:rsidRDefault="00B47A72" w:rsidP="00B47A72"/>
    <w:p w14:paraId="66DA0820" w14:textId="5576B493" w:rsidR="00B47A72" w:rsidRDefault="00B47A72" w:rsidP="00B47A72"/>
    <w:p w14:paraId="45FA5C65" w14:textId="30B7653C" w:rsidR="00B47A72" w:rsidRDefault="00B47A72" w:rsidP="00B47A72"/>
    <w:p w14:paraId="06B380C6" w14:textId="2F5FD478" w:rsidR="00B47A72" w:rsidRDefault="00B47A72" w:rsidP="00B47A72"/>
    <w:p w14:paraId="0A66BD57" w14:textId="227A597F" w:rsidR="00B47A72" w:rsidRDefault="00B47A72" w:rsidP="00B47A72"/>
    <w:p w14:paraId="4AC81B07" w14:textId="79C1B6BA" w:rsidR="00B47A72" w:rsidRDefault="00B47A72" w:rsidP="00B47A72"/>
    <w:p w14:paraId="178BFFF3" w14:textId="70E6C2D9" w:rsidR="00B47A72" w:rsidRDefault="00B47A72" w:rsidP="00B47A72"/>
    <w:p w14:paraId="5FCDFA2A" w14:textId="7C02F67E" w:rsidR="00B47A72" w:rsidRDefault="00B47A72" w:rsidP="00B47A72"/>
    <w:p w14:paraId="18B74CCB" w14:textId="4B09B587" w:rsidR="00B47A72" w:rsidRDefault="00B47A72" w:rsidP="00B47A72"/>
    <w:p w14:paraId="4E85D535" w14:textId="7F5131EF" w:rsidR="00B47A72" w:rsidRDefault="00B47A72" w:rsidP="00B47A72"/>
    <w:p w14:paraId="68F59C4D" w14:textId="317A2731" w:rsidR="00B47A72" w:rsidRDefault="00B47A72" w:rsidP="00B47A72"/>
    <w:p w14:paraId="363E47E3" w14:textId="0E589514" w:rsidR="00B47A72" w:rsidRDefault="00B47A72" w:rsidP="00B47A72"/>
    <w:p w14:paraId="775BC9EC" w14:textId="175E62A4" w:rsidR="00B47A72" w:rsidRDefault="00B47A72" w:rsidP="00B47A72"/>
    <w:p w14:paraId="1AFAE374" w14:textId="77777777" w:rsidR="00B47A72" w:rsidRDefault="00B47A72" w:rsidP="00B47A72"/>
    <w:p w14:paraId="09DCAC0E" w14:textId="5D0F08D6" w:rsidR="00B47A72" w:rsidRDefault="00B47A72" w:rsidP="00B47A72"/>
    <w:sectPr w:rsidR="00B47A7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date="2022-12-26T17:22:00Z" w:initials="MOU">
    <w:p w14:paraId="56A3460B" w14:textId="7654F897" w:rsidR="007C066F" w:rsidRDefault="007C066F">
      <w:pPr>
        <w:pStyle w:val="CommentText"/>
      </w:pPr>
      <w:r>
        <w:rPr>
          <w:rStyle w:val="CommentReference"/>
        </w:rPr>
        <w:annotationRef/>
      </w:r>
      <w:r>
        <w:t xml:space="preserve">This sentence does not make sense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A346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456EB" w16cex:dateUtc="2022-12-26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A3460B" w16cid:durableId="275456E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079"/>
    <w:rsid w:val="003071F1"/>
    <w:rsid w:val="00691FD7"/>
    <w:rsid w:val="00776079"/>
    <w:rsid w:val="007C066F"/>
    <w:rsid w:val="0096656D"/>
    <w:rsid w:val="00A06DE4"/>
    <w:rsid w:val="00B47A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FE91"/>
  <w15:chartTrackingRefBased/>
  <w15:docId w15:val="{AD770428-849A-4504-8566-CF9D8A75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C066F"/>
    <w:pPr>
      <w:spacing w:after="0" w:line="240" w:lineRule="auto"/>
    </w:pPr>
  </w:style>
  <w:style w:type="character" w:styleId="CommentReference">
    <w:name w:val="annotation reference"/>
    <w:basedOn w:val="DefaultParagraphFont"/>
    <w:uiPriority w:val="99"/>
    <w:semiHidden/>
    <w:unhideWhenUsed/>
    <w:rsid w:val="007C066F"/>
    <w:rPr>
      <w:sz w:val="16"/>
      <w:szCs w:val="16"/>
    </w:rPr>
  </w:style>
  <w:style w:type="paragraph" w:styleId="CommentText">
    <w:name w:val="annotation text"/>
    <w:basedOn w:val="Normal"/>
    <w:link w:val="CommentTextChar"/>
    <w:uiPriority w:val="99"/>
    <w:semiHidden/>
    <w:unhideWhenUsed/>
    <w:rsid w:val="007C066F"/>
    <w:pPr>
      <w:spacing w:line="240" w:lineRule="auto"/>
    </w:pPr>
    <w:rPr>
      <w:sz w:val="20"/>
      <w:szCs w:val="20"/>
    </w:rPr>
  </w:style>
  <w:style w:type="character" w:customStyle="1" w:styleId="CommentTextChar">
    <w:name w:val="Comment Text Char"/>
    <w:basedOn w:val="DefaultParagraphFont"/>
    <w:link w:val="CommentText"/>
    <w:uiPriority w:val="99"/>
    <w:semiHidden/>
    <w:rsid w:val="007C066F"/>
    <w:rPr>
      <w:sz w:val="20"/>
      <w:szCs w:val="20"/>
    </w:rPr>
  </w:style>
  <w:style w:type="paragraph" w:styleId="CommentSubject">
    <w:name w:val="annotation subject"/>
    <w:basedOn w:val="CommentText"/>
    <w:next w:val="CommentText"/>
    <w:link w:val="CommentSubjectChar"/>
    <w:uiPriority w:val="99"/>
    <w:semiHidden/>
    <w:unhideWhenUsed/>
    <w:rsid w:val="007C066F"/>
    <w:rPr>
      <w:b/>
      <w:bCs/>
    </w:rPr>
  </w:style>
  <w:style w:type="character" w:customStyle="1" w:styleId="CommentSubjectChar">
    <w:name w:val="Comment Subject Char"/>
    <w:basedOn w:val="CommentTextChar"/>
    <w:link w:val="CommentSubject"/>
    <w:uiPriority w:val="99"/>
    <w:semiHidden/>
    <w:rsid w:val="007C06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vamenani</dc:creator>
  <cp:keywords/>
  <dc:description/>
  <cp:lastModifiedBy>Modaberi</cp:lastModifiedBy>
  <cp:revision>4</cp:revision>
  <dcterms:created xsi:type="dcterms:W3CDTF">2022-12-24T20:38:00Z</dcterms:created>
  <dcterms:modified xsi:type="dcterms:W3CDTF">2022-12-26T20:16:00Z</dcterms:modified>
</cp:coreProperties>
</file>