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proofErr w:type="spellStart"/>
      <w:r w:rsidR="00910D8C" w:rsidRPr="00910D8C">
        <w:rPr>
          <w:rFonts w:cs="Times New Roman"/>
          <w:b/>
          <w:bCs/>
          <w:color w:val="C00000"/>
          <w:sz w:val="32"/>
          <w:szCs w:val="32"/>
        </w:rPr>
        <w:t>Paria</w:t>
      </w:r>
      <w:proofErr w:type="spellEnd"/>
      <w:r w:rsidR="00910D8C" w:rsidRPr="00910D8C">
        <w:rPr>
          <w:rFonts w:cs="Times New Roman"/>
          <w:b/>
          <w:bCs/>
          <w:color w:val="C00000"/>
          <w:sz w:val="32"/>
          <w:szCs w:val="32"/>
        </w:rPr>
        <w:t xml:space="preserve"> Mansouri</w:t>
      </w:r>
    </w:p>
    <w:p w:rsidR="00275279" w:rsidRPr="002A1C7F" w:rsidRDefault="00275279" w:rsidP="00275279">
      <w:pPr>
        <w:jc w:val="both"/>
        <w:rPr>
          <w:rFonts w:cs="Times New Roman"/>
          <w:b/>
          <w:bCs/>
          <w:color w:val="002060"/>
          <w:sz w:val="32"/>
          <w:szCs w:val="32"/>
        </w:rPr>
      </w:pPr>
    </w:p>
    <w:p w:rsidR="00B942FE" w:rsidRDefault="00B942FE" w:rsidP="008140A2">
      <w:pPr>
        <w:jc w:val="both"/>
        <w:rPr>
          <w:b/>
          <w:bCs/>
          <w:color w:val="002060"/>
          <w:sz w:val="32"/>
          <w:szCs w:val="32"/>
        </w:rPr>
      </w:pPr>
      <w:r w:rsidRPr="006F31D0">
        <w:rPr>
          <w:b/>
          <w:bCs/>
          <w:color w:val="002060"/>
          <w:sz w:val="32"/>
          <w:szCs w:val="32"/>
        </w:rPr>
        <w:t xml:space="preserve">Question </w:t>
      </w:r>
      <w:r w:rsidR="008140A2">
        <w:rPr>
          <w:b/>
          <w:bCs/>
          <w:color w:val="002060"/>
          <w:sz w:val="32"/>
          <w:szCs w:val="32"/>
        </w:rPr>
        <w:t xml:space="preserve">2 TPO </w:t>
      </w:r>
      <w:r w:rsidR="00A768B7">
        <w:rPr>
          <w:b/>
          <w:bCs/>
          <w:color w:val="002060"/>
          <w:sz w:val="32"/>
          <w:szCs w:val="32"/>
        </w:rPr>
        <w:t>43</w:t>
      </w:r>
      <w:r w:rsidRPr="006F31D0">
        <w:rPr>
          <w:b/>
          <w:bCs/>
          <w:color w:val="002060"/>
          <w:sz w:val="32"/>
          <w:szCs w:val="32"/>
        </w:rPr>
        <w:t>:</w:t>
      </w:r>
    </w:p>
    <w:p w:rsidR="00B942FE" w:rsidRDefault="00910D8C" w:rsidP="00910D8C">
      <w:pPr>
        <w:pStyle w:val="ListParagraph"/>
        <w:numPr>
          <w:ilvl w:val="0"/>
          <w:numId w:val="10"/>
        </w:numPr>
        <w:jc w:val="both"/>
        <w:rPr>
          <w:b/>
          <w:bCs/>
          <w:color w:val="002060"/>
          <w:sz w:val="32"/>
          <w:szCs w:val="32"/>
        </w:rPr>
      </w:pPr>
      <w:r>
        <w:rPr>
          <w:b/>
          <w:bCs/>
          <w:color w:val="002060"/>
          <w:sz w:val="32"/>
          <w:szCs w:val="32"/>
        </w:rPr>
        <w:t xml:space="preserve">They have opportunity &gt; they have the opportunity (article) </w:t>
      </w:r>
    </w:p>
    <w:p w:rsidR="00910D8C" w:rsidRDefault="00910D8C" w:rsidP="00910D8C">
      <w:pPr>
        <w:pStyle w:val="ListParagraph"/>
        <w:numPr>
          <w:ilvl w:val="0"/>
          <w:numId w:val="10"/>
        </w:numPr>
        <w:jc w:val="both"/>
        <w:rPr>
          <w:b/>
          <w:bCs/>
          <w:color w:val="002060"/>
          <w:sz w:val="32"/>
          <w:szCs w:val="32"/>
        </w:rPr>
      </w:pPr>
      <w:r>
        <w:rPr>
          <w:b/>
          <w:bCs/>
          <w:color w:val="002060"/>
          <w:sz w:val="32"/>
          <w:szCs w:val="32"/>
        </w:rPr>
        <w:t xml:space="preserve">Attend….part-time jobs &gt; work part-time (naturalness) </w:t>
      </w:r>
    </w:p>
    <w:p w:rsidR="00910D8C" w:rsidRPr="00910D8C" w:rsidRDefault="00910D8C" w:rsidP="00910D8C">
      <w:pPr>
        <w:pStyle w:val="ListParagraph"/>
        <w:numPr>
          <w:ilvl w:val="0"/>
          <w:numId w:val="10"/>
        </w:numPr>
        <w:jc w:val="both"/>
        <w:rPr>
          <w:b/>
          <w:bCs/>
          <w:color w:val="002060"/>
          <w:sz w:val="32"/>
          <w:szCs w:val="32"/>
        </w:rPr>
      </w:pPr>
      <w:r>
        <w:rPr>
          <w:b/>
          <w:bCs/>
          <w:color w:val="002060"/>
          <w:sz w:val="32"/>
          <w:szCs w:val="32"/>
        </w:rPr>
        <w:t xml:space="preserve">Lower </w:t>
      </w:r>
      <w:r>
        <w:rPr>
          <w:b/>
          <w:bCs/>
          <w:color w:val="002060"/>
          <w:sz w:val="32"/>
          <w:szCs w:val="32"/>
        </w:rPr>
        <w:t xml:space="preserve">(pronunciation) </w:t>
      </w:r>
    </w:p>
    <w:p w:rsidR="00910D8C" w:rsidRPr="00910D8C" w:rsidRDefault="00910D8C" w:rsidP="00910D8C">
      <w:pPr>
        <w:pStyle w:val="ListParagraph"/>
        <w:numPr>
          <w:ilvl w:val="0"/>
          <w:numId w:val="10"/>
        </w:numPr>
        <w:jc w:val="both"/>
        <w:rPr>
          <w:b/>
          <w:bCs/>
          <w:color w:val="002060"/>
          <w:sz w:val="32"/>
          <w:szCs w:val="32"/>
        </w:rPr>
      </w:pP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910D8C">
        <w:rPr>
          <w:b/>
          <w:bCs/>
          <w:color w:val="00B050"/>
          <w:sz w:val="32"/>
          <w:szCs w:val="32"/>
        </w:rPr>
        <w:t>24</w:t>
      </w:r>
      <w:r>
        <w:rPr>
          <w:b/>
          <w:bCs/>
          <w:color w:val="00B050"/>
          <w:sz w:val="32"/>
          <w:szCs w:val="32"/>
        </w:rPr>
        <w:t xml:space="preserve"> /30</w:t>
      </w:r>
    </w:p>
    <w:p w:rsidR="00B942FE" w:rsidRPr="006F31D0" w:rsidRDefault="00B942FE" w:rsidP="00B942FE">
      <w:pPr>
        <w:jc w:val="both"/>
        <w:rPr>
          <w:b/>
          <w:bCs/>
          <w:color w:val="002060"/>
          <w:sz w:val="32"/>
          <w:szCs w:val="32"/>
        </w:rPr>
      </w:pPr>
      <w:r w:rsidRPr="006F31D0">
        <w:rPr>
          <w:b/>
          <w:bCs/>
          <w:color w:val="002060"/>
          <w:sz w:val="32"/>
          <w:szCs w:val="32"/>
        </w:rPr>
        <w:t>Question 2</w:t>
      </w:r>
      <w:r w:rsidR="008140A2">
        <w:rPr>
          <w:b/>
          <w:bCs/>
          <w:color w:val="002060"/>
          <w:sz w:val="32"/>
          <w:szCs w:val="32"/>
        </w:rPr>
        <w:t xml:space="preserve"> TPO 4</w:t>
      </w:r>
      <w:r w:rsidR="00A768B7">
        <w:rPr>
          <w:b/>
          <w:bCs/>
          <w:color w:val="002060"/>
          <w:sz w:val="32"/>
          <w:szCs w:val="32"/>
        </w:rPr>
        <w:t>4</w:t>
      </w:r>
      <w:r w:rsidRPr="006F31D0">
        <w:rPr>
          <w:b/>
          <w:bCs/>
          <w:color w:val="002060"/>
          <w:sz w:val="32"/>
          <w:szCs w:val="32"/>
        </w:rPr>
        <w:t>:</w:t>
      </w:r>
    </w:p>
    <w:p w:rsidR="00910D8C" w:rsidRPr="00910D8C" w:rsidRDefault="00910D8C" w:rsidP="00910D8C">
      <w:pPr>
        <w:pStyle w:val="ListParagraph"/>
        <w:numPr>
          <w:ilvl w:val="0"/>
          <w:numId w:val="10"/>
        </w:numPr>
        <w:jc w:val="both"/>
        <w:rPr>
          <w:b/>
          <w:bCs/>
          <w:color w:val="002060"/>
          <w:sz w:val="32"/>
          <w:szCs w:val="32"/>
        </w:rPr>
      </w:pPr>
      <w:r>
        <w:rPr>
          <w:b/>
          <w:bCs/>
          <w:color w:val="002060"/>
          <w:sz w:val="32"/>
          <w:szCs w:val="32"/>
        </w:rPr>
        <w:t xml:space="preserve">Idea </w:t>
      </w:r>
      <w:r>
        <w:rPr>
          <w:b/>
          <w:bCs/>
          <w:color w:val="002060"/>
          <w:sz w:val="32"/>
          <w:szCs w:val="32"/>
        </w:rPr>
        <w:t xml:space="preserve">(pronunciation) </w:t>
      </w:r>
    </w:p>
    <w:p w:rsidR="00B942FE" w:rsidRDefault="00910D8C" w:rsidP="00910D8C">
      <w:pPr>
        <w:pStyle w:val="ListParagraph"/>
        <w:numPr>
          <w:ilvl w:val="0"/>
          <w:numId w:val="10"/>
        </w:numPr>
        <w:jc w:val="both"/>
        <w:rPr>
          <w:b/>
          <w:bCs/>
          <w:color w:val="002060"/>
          <w:sz w:val="32"/>
          <w:szCs w:val="32"/>
        </w:rPr>
      </w:pPr>
      <w:r>
        <w:rPr>
          <w:b/>
          <w:bCs/>
          <w:color w:val="002060"/>
          <w:sz w:val="32"/>
          <w:szCs w:val="32"/>
        </w:rPr>
        <w:t xml:space="preserve">Bank transitions &gt; bank transactions (word choice) </w:t>
      </w:r>
    </w:p>
    <w:p w:rsidR="00910D8C" w:rsidRPr="00910D8C" w:rsidRDefault="00910D8C" w:rsidP="00910D8C">
      <w:pPr>
        <w:pStyle w:val="ListParagraph"/>
        <w:numPr>
          <w:ilvl w:val="0"/>
          <w:numId w:val="10"/>
        </w:numPr>
        <w:jc w:val="both"/>
        <w:rPr>
          <w:b/>
          <w:bCs/>
          <w:color w:val="002060"/>
          <w:sz w:val="32"/>
          <w:szCs w:val="32"/>
        </w:rPr>
      </w:pPr>
      <w:r>
        <w:rPr>
          <w:b/>
          <w:bCs/>
          <w:color w:val="002060"/>
          <w:sz w:val="32"/>
          <w:szCs w:val="32"/>
        </w:rPr>
        <w:t xml:space="preserve">Handwriting </w:t>
      </w:r>
      <w:r>
        <w:rPr>
          <w:b/>
          <w:bCs/>
          <w:color w:val="002060"/>
          <w:sz w:val="32"/>
          <w:szCs w:val="32"/>
        </w:rPr>
        <w:t xml:space="preserve">(pronunciation) </w:t>
      </w:r>
    </w:p>
    <w:p w:rsidR="00910D8C" w:rsidRDefault="00910D8C" w:rsidP="00910D8C">
      <w:pPr>
        <w:pStyle w:val="ListParagraph"/>
        <w:numPr>
          <w:ilvl w:val="0"/>
          <w:numId w:val="10"/>
        </w:numPr>
        <w:jc w:val="both"/>
        <w:rPr>
          <w:b/>
          <w:bCs/>
          <w:color w:val="002060"/>
          <w:sz w:val="32"/>
          <w:szCs w:val="32"/>
        </w:rPr>
      </w:pPr>
      <w:r>
        <w:rPr>
          <w:b/>
          <w:bCs/>
          <w:color w:val="002060"/>
          <w:sz w:val="32"/>
          <w:szCs w:val="32"/>
        </w:rPr>
        <w:t xml:space="preserve">Your second reason is not supported by any evidence or examples. </w:t>
      </w:r>
    </w:p>
    <w:p w:rsidR="00910D8C" w:rsidRPr="00910D8C" w:rsidRDefault="00910D8C" w:rsidP="00910D8C">
      <w:pPr>
        <w:pStyle w:val="ListParagraph"/>
        <w:numPr>
          <w:ilvl w:val="0"/>
          <w:numId w:val="10"/>
        </w:numPr>
        <w:jc w:val="both"/>
        <w:rPr>
          <w:b/>
          <w:bCs/>
          <w:color w:val="002060"/>
          <w:sz w:val="32"/>
          <w:szCs w:val="32"/>
        </w:rPr>
      </w:pP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910D8C">
        <w:rPr>
          <w:b/>
          <w:bCs/>
          <w:color w:val="00B050"/>
          <w:sz w:val="32"/>
          <w:szCs w:val="32"/>
        </w:rPr>
        <w:t>22</w:t>
      </w:r>
      <w:r>
        <w:rPr>
          <w:b/>
          <w:bCs/>
          <w:color w:val="00B050"/>
          <w:sz w:val="32"/>
          <w:szCs w:val="32"/>
        </w:rPr>
        <w:t xml:space="preserve"> /30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00B942FE" w:rsidRPr="00533A2D">
              <w:rPr>
                <w:rFonts w:cstheme="minorHAnsi"/>
                <w:b/>
                <w:bCs/>
                <w:color w:val="00B050"/>
                <w:sz w:val="26"/>
                <w:szCs w:val="26"/>
              </w:rPr>
              <w:t xml:space="preserve"> Strengths</w:t>
            </w:r>
          </w:p>
        </w:tc>
        <w:tc>
          <w:tcPr>
            <w:tcW w:w="7375" w:type="dxa"/>
          </w:tcPr>
          <w:p w:rsidR="00B942FE" w:rsidRPr="00BC045E" w:rsidRDefault="00B942FE" w:rsidP="006065E6">
            <w:pPr>
              <w:pStyle w:val="ListParagraph"/>
              <w:numPr>
                <w:ilvl w:val="0"/>
                <w:numId w:val="8"/>
              </w:numPr>
              <w:jc w:val="both"/>
              <w:rPr>
                <w:rFonts w:cstheme="minorHAnsi"/>
                <w:b/>
                <w:bCs/>
                <w:color w:val="0070C0"/>
                <w:sz w:val="28"/>
                <w:szCs w:val="28"/>
              </w:rPr>
            </w:pPr>
            <w:r w:rsidRPr="00BC045E">
              <w:rPr>
                <w:rFonts w:cstheme="minorHAnsi"/>
                <w:b/>
                <w:bCs/>
                <w:color w:val="0070C0"/>
                <w:sz w:val="28"/>
                <w:szCs w:val="28"/>
              </w:rPr>
              <w:t xml:space="preserve">. </w:t>
            </w:r>
          </w:p>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Your responses are delivered well – your speech is clear and fluent, with good pronunciation and few long pauses. </w:t>
            </w:r>
          </w:p>
          <w:p w:rsidR="00B942FE" w:rsidRPr="00F04C12" w:rsidRDefault="00B942FE" w:rsidP="006065E6">
            <w:pPr>
              <w:pStyle w:val="ListParagraph"/>
              <w:numPr>
                <w:ilvl w:val="0"/>
                <w:numId w:val="8"/>
              </w:numPr>
              <w:jc w:val="both"/>
              <w:rPr>
                <w:rFonts w:cstheme="minorHAnsi"/>
                <w:b/>
                <w:bCs/>
                <w:color w:val="0070C0"/>
                <w:sz w:val="28"/>
                <w:szCs w:val="28"/>
              </w:rPr>
            </w:pPr>
          </w:p>
        </w:tc>
      </w:tr>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Pr="00B544F0">
              <w:rPr>
                <w:rFonts w:cstheme="minorHAnsi"/>
                <w:b/>
                <w:bCs/>
                <w:color w:val="0070C0"/>
                <w:sz w:val="26"/>
                <w:szCs w:val="26"/>
              </w:rPr>
              <w:t xml:space="preserve"> </w:t>
            </w:r>
            <w:r w:rsidR="00B942FE" w:rsidRPr="00533A2D">
              <w:rPr>
                <w:rFonts w:cstheme="minorHAnsi"/>
                <w:b/>
                <w:bCs/>
                <w:color w:val="FF0000"/>
                <w:sz w:val="26"/>
                <w:szCs w:val="26"/>
              </w:rPr>
              <w:t>Weaknesses</w:t>
            </w:r>
          </w:p>
        </w:tc>
        <w:tc>
          <w:tcPr>
            <w:tcW w:w="7375" w:type="dxa"/>
          </w:tcPr>
          <w:p w:rsid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Ideas are NOT developed adequately with details and examples.</w:t>
            </w:r>
          </w:p>
          <w:p w:rsidR="000B58AA" w:rsidRDefault="000B58AA" w:rsidP="000B58AA">
            <w:pPr>
              <w:pStyle w:val="ListParagraph"/>
              <w:numPr>
                <w:ilvl w:val="0"/>
                <w:numId w:val="9"/>
              </w:numPr>
              <w:jc w:val="both"/>
              <w:rPr>
                <w:rFonts w:cstheme="minorHAnsi"/>
                <w:b/>
                <w:bCs/>
                <w:color w:val="7030A0"/>
                <w:sz w:val="28"/>
                <w:szCs w:val="28"/>
                <w:shd w:val="clear" w:color="auto" w:fill="FFFFFF"/>
              </w:rPr>
            </w:pPr>
          </w:p>
          <w:p w:rsidR="000B58AA" w:rsidRP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F04C12" w:rsidRDefault="00B942FE" w:rsidP="006065E6">
            <w:pPr>
              <w:pStyle w:val="ListParagraph"/>
              <w:numPr>
                <w:ilvl w:val="0"/>
                <w:numId w:val="9"/>
              </w:numPr>
              <w:jc w:val="both"/>
              <w:rPr>
                <w:rFonts w:cstheme="minorHAnsi"/>
                <w:b/>
                <w:bCs/>
                <w:color w:val="0070C0"/>
                <w:sz w:val="28"/>
                <w:szCs w:val="28"/>
              </w:rPr>
            </w:pPr>
          </w:p>
        </w:tc>
      </w:tr>
    </w:tbl>
    <w:p w:rsidR="00275279" w:rsidRPr="002A1C7F" w:rsidRDefault="00275279" w:rsidP="00275279">
      <w:pPr>
        <w:jc w:val="both"/>
        <w:rPr>
          <w:rFonts w:cs="Times New Roman"/>
          <w:b/>
          <w:bCs/>
          <w:color w:val="002060"/>
          <w:sz w:val="32"/>
          <w:szCs w:val="32"/>
        </w:rPr>
      </w:pPr>
    </w:p>
    <w:p w:rsidR="00B942FE" w:rsidRDefault="00B942FE" w:rsidP="00B942FE">
      <w:pPr>
        <w:jc w:val="both"/>
        <w:rPr>
          <w:b/>
          <w:bCs/>
          <w:color w:val="002060"/>
          <w:sz w:val="32"/>
          <w:szCs w:val="32"/>
        </w:rPr>
      </w:pPr>
      <w:r w:rsidRPr="006F31D0">
        <w:rPr>
          <w:b/>
          <w:bCs/>
          <w:color w:val="002060"/>
          <w:sz w:val="32"/>
          <w:szCs w:val="32"/>
        </w:rPr>
        <w:t>Question 3:</w:t>
      </w:r>
    </w:p>
    <w:p w:rsidR="00B942FE" w:rsidRDefault="00910D8C" w:rsidP="00910D8C">
      <w:pPr>
        <w:pStyle w:val="ListParagraph"/>
        <w:numPr>
          <w:ilvl w:val="0"/>
          <w:numId w:val="10"/>
        </w:numPr>
        <w:jc w:val="both"/>
        <w:rPr>
          <w:b/>
          <w:bCs/>
          <w:color w:val="002060"/>
          <w:sz w:val="32"/>
          <w:szCs w:val="32"/>
        </w:rPr>
      </w:pPr>
      <w:r>
        <w:rPr>
          <w:b/>
          <w:bCs/>
          <w:color w:val="002060"/>
          <w:sz w:val="32"/>
          <w:szCs w:val="32"/>
        </w:rPr>
        <w:lastRenderedPageBreak/>
        <w:t>Have students….to make &gt; have students</w:t>
      </w:r>
      <w:proofErr w:type="gramStart"/>
      <w:r>
        <w:rPr>
          <w:b/>
          <w:bCs/>
          <w:color w:val="002060"/>
          <w:sz w:val="32"/>
          <w:szCs w:val="32"/>
        </w:rPr>
        <w:t>….make</w:t>
      </w:r>
      <w:proofErr w:type="gramEnd"/>
      <w:r>
        <w:rPr>
          <w:b/>
          <w:bCs/>
          <w:color w:val="002060"/>
          <w:sz w:val="32"/>
          <w:szCs w:val="32"/>
        </w:rPr>
        <w:t xml:space="preserve"> (causative verbs) </w:t>
      </w:r>
    </w:p>
    <w:p w:rsidR="00910D8C" w:rsidRDefault="00910D8C" w:rsidP="00910D8C">
      <w:pPr>
        <w:pStyle w:val="ListParagraph"/>
        <w:numPr>
          <w:ilvl w:val="0"/>
          <w:numId w:val="10"/>
        </w:numPr>
        <w:jc w:val="both"/>
        <w:rPr>
          <w:b/>
          <w:bCs/>
          <w:color w:val="002060"/>
          <w:sz w:val="32"/>
          <w:szCs w:val="32"/>
        </w:rPr>
      </w:pPr>
      <w:r>
        <w:rPr>
          <w:b/>
          <w:bCs/>
          <w:color w:val="002060"/>
          <w:sz w:val="32"/>
          <w:szCs w:val="32"/>
        </w:rPr>
        <w:t xml:space="preserve">Leadership experiences &gt; leadership experience (uncountable) </w:t>
      </w:r>
    </w:p>
    <w:p w:rsidR="00910D8C" w:rsidRDefault="00910D8C" w:rsidP="00910D8C">
      <w:pPr>
        <w:pStyle w:val="ListParagraph"/>
        <w:numPr>
          <w:ilvl w:val="0"/>
          <w:numId w:val="10"/>
        </w:numPr>
        <w:jc w:val="both"/>
        <w:rPr>
          <w:b/>
          <w:bCs/>
          <w:color w:val="002060"/>
          <w:sz w:val="32"/>
          <w:szCs w:val="32"/>
        </w:rPr>
      </w:pPr>
      <w:r>
        <w:rPr>
          <w:b/>
          <w:bCs/>
          <w:color w:val="002060"/>
          <w:sz w:val="32"/>
          <w:szCs w:val="32"/>
        </w:rPr>
        <w:t xml:space="preserve">Disagrees this idea &gt; disagrees with the idea (preposition) </w:t>
      </w:r>
    </w:p>
    <w:p w:rsidR="00910D8C" w:rsidRDefault="00910D8C" w:rsidP="00910D8C">
      <w:pPr>
        <w:pStyle w:val="ListParagraph"/>
        <w:numPr>
          <w:ilvl w:val="0"/>
          <w:numId w:val="10"/>
        </w:numPr>
        <w:jc w:val="both"/>
        <w:rPr>
          <w:b/>
          <w:bCs/>
          <w:color w:val="002060"/>
          <w:sz w:val="32"/>
          <w:szCs w:val="32"/>
        </w:rPr>
      </w:pPr>
      <w:r>
        <w:rPr>
          <w:b/>
          <w:bCs/>
          <w:color w:val="002060"/>
          <w:sz w:val="32"/>
          <w:szCs w:val="32"/>
        </w:rPr>
        <w:t xml:space="preserve">Aren’t right people &gt; aren’t the right people (article) </w:t>
      </w:r>
    </w:p>
    <w:p w:rsidR="00910D8C" w:rsidRPr="00910D8C" w:rsidRDefault="00910D8C" w:rsidP="00910D8C">
      <w:pPr>
        <w:pStyle w:val="ListParagraph"/>
        <w:numPr>
          <w:ilvl w:val="0"/>
          <w:numId w:val="10"/>
        </w:numPr>
        <w:jc w:val="both"/>
        <w:rPr>
          <w:b/>
          <w:bCs/>
          <w:color w:val="002060"/>
          <w:sz w:val="32"/>
          <w:szCs w:val="32"/>
        </w:rPr>
      </w:pP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910D8C">
        <w:rPr>
          <w:b/>
          <w:bCs/>
          <w:color w:val="00B050"/>
          <w:sz w:val="32"/>
          <w:szCs w:val="32"/>
        </w:rPr>
        <w:t>23</w:t>
      </w:r>
      <w:r>
        <w:rPr>
          <w:b/>
          <w:bCs/>
          <w:color w:val="00B050"/>
          <w:sz w:val="32"/>
          <w:szCs w:val="32"/>
        </w:rPr>
        <w:t>/30</w:t>
      </w:r>
    </w:p>
    <w:p w:rsidR="00B942FE" w:rsidRPr="00BC045E" w:rsidRDefault="00B942FE" w:rsidP="00B942FE">
      <w:pPr>
        <w:jc w:val="both"/>
        <w:rPr>
          <w:b/>
          <w:bCs/>
          <w:color w:val="00B050"/>
          <w:sz w:val="32"/>
          <w:szCs w:val="32"/>
        </w:rPr>
      </w:pP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00B050"/>
                <w:sz w:val="26"/>
                <w:szCs w:val="26"/>
              </w:rPr>
              <w:t>Strengths</w:t>
            </w:r>
          </w:p>
        </w:tc>
        <w:tc>
          <w:tcPr>
            <w:tcW w:w="7375" w:type="dxa"/>
          </w:tcPr>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summarize the </w:t>
            </w:r>
            <w:r>
              <w:rPr>
                <w:rFonts w:cstheme="minorHAnsi"/>
                <w:b/>
                <w:bCs/>
                <w:color w:val="0070C0"/>
                <w:sz w:val="28"/>
                <w:szCs w:val="28"/>
              </w:rPr>
              <w:t>situation mentioned in the passage, state the main speaker’s opinion, and summarize his/ her supporting reasons.</w:t>
            </w:r>
          </w:p>
        </w:tc>
      </w:tr>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FF0000"/>
                <w:sz w:val="26"/>
                <w:szCs w:val="26"/>
              </w:rPr>
              <w:t>Weaknesses</w:t>
            </w:r>
          </w:p>
        </w:tc>
        <w:tc>
          <w:tcPr>
            <w:tcW w:w="7375" w:type="dxa"/>
          </w:tcPr>
          <w:p w:rsidR="0007681E" w:rsidRPr="00382673" w:rsidRDefault="0007681E" w:rsidP="0007681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7681E" w:rsidRPr="0007681E" w:rsidRDefault="0007681E" w:rsidP="0007681E">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07681E" w:rsidRDefault="00B942FE" w:rsidP="0007681E">
            <w:pPr>
              <w:pStyle w:val="ListParagraph"/>
              <w:numPr>
                <w:ilvl w:val="0"/>
                <w:numId w:val="9"/>
              </w:numPr>
              <w:jc w:val="both"/>
              <w:rPr>
                <w:rFonts w:cstheme="minorHAnsi"/>
                <w:b/>
                <w:bCs/>
                <w:color w:val="0070C0"/>
                <w:sz w:val="28"/>
                <w:szCs w:val="28"/>
              </w:rPr>
            </w:pPr>
            <w:r>
              <w:rPr>
                <w:rFonts w:cstheme="minorHAnsi"/>
                <w:b/>
                <w:bCs/>
                <w:color w:val="0070C0"/>
                <w:sz w:val="28"/>
                <w:szCs w:val="28"/>
                <w:shd w:val="clear" w:color="auto" w:fill="FFFFFF"/>
              </w:rPr>
              <w:t xml:space="preserve"> </w:t>
            </w:r>
          </w:p>
        </w:tc>
      </w:tr>
    </w:tbl>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2E6B0D" w:rsidRDefault="00CF2A57" w:rsidP="008513E9">
      <w:pPr>
        <w:pStyle w:val="ListParagraph"/>
        <w:numPr>
          <w:ilvl w:val="0"/>
          <w:numId w:val="10"/>
        </w:numPr>
        <w:rPr>
          <w:rFonts w:cs="Times New Roman"/>
          <w:b/>
          <w:bCs/>
          <w:color w:val="002060"/>
          <w:sz w:val="32"/>
          <w:szCs w:val="32"/>
        </w:rPr>
      </w:pPr>
      <w:r>
        <w:rPr>
          <w:rFonts w:cs="Times New Roman"/>
          <w:b/>
          <w:bCs/>
          <w:color w:val="002060"/>
          <w:sz w:val="32"/>
          <w:szCs w:val="32"/>
        </w:rPr>
        <w:t xml:space="preserve">First one&gt; the first one (article) </w:t>
      </w:r>
    </w:p>
    <w:p w:rsidR="00CF2A57" w:rsidRDefault="00CF2A57" w:rsidP="008513E9">
      <w:pPr>
        <w:pStyle w:val="ListParagraph"/>
        <w:numPr>
          <w:ilvl w:val="0"/>
          <w:numId w:val="10"/>
        </w:numPr>
        <w:rPr>
          <w:rFonts w:cs="Times New Roman"/>
          <w:b/>
          <w:bCs/>
          <w:color w:val="002060"/>
          <w:sz w:val="32"/>
          <w:szCs w:val="32"/>
        </w:rPr>
      </w:pPr>
      <w:r>
        <w:rPr>
          <w:rFonts w:cs="Times New Roman"/>
          <w:b/>
          <w:bCs/>
          <w:color w:val="002060"/>
          <w:sz w:val="32"/>
          <w:szCs w:val="32"/>
        </w:rPr>
        <w:t xml:space="preserve">More easy &gt; easier (comparative) </w:t>
      </w:r>
    </w:p>
    <w:p w:rsidR="00CF2A57" w:rsidRDefault="00CF2A57" w:rsidP="008513E9">
      <w:pPr>
        <w:pStyle w:val="ListParagraph"/>
        <w:numPr>
          <w:ilvl w:val="0"/>
          <w:numId w:val="10"/>
        </w:numPr>
        <w:rPr>
          <w:rFonts w:cs="Times New Roman"/>
          <w:b/>
          <w:bCs/>
          <w:color w:val="002060"/>
          <w:sz w:val="32"/>
          <w:szCs w:val="32"/>
        </w:rPr>
      </w:pPr>
      <w:r>
        <w:rPr>
          <w:rFonts w:cs="Times New Roman"/>
          <w:b/>
          <w:bCs/>
          <w:color w:val="002060"/>
          <w:sz w:val="32"/>
          <w:szCs w:val="32"/>
        </w:rPr>
        <w:t xml:space="preserve">One of animals named turkey &gt; one animal named turkey (no preposition) </w:t>
      </w:r>
    </w:p>
    <w:p w:rsidR="00CF2A57" w:rsidRDefault="00CF2A57" w:rsidP="008513E9">
      <w:pPr>
        <w:pStyle w:val="ListParagraph"/>
        <w:numPr>
          <w:ilvl w:val="0"/>
          <w:numId w:val="10"/>
        </w:numPr>
        <w:rPr>
          <w:rFonts w:cs="Times New Roman"/>
          <w:b/>
          <w:bCs/>
          <w:color w:val="002060"/>
          <w:sz w:val="32"/>
          <w:szCs w:val="32"/>
        </w:rPr>
      </w:pPr>
      <w:r>
        <w:rPr>
          <w:rFonts w:cs="Times New Roman"/>
          <w:b/>
          <w:bCs/>
          <w:color w:val="002060"/>
          <w:sz w:val="32"/>
          <w:szCs w:val="32"/>
        </w:rPr>
        <w:t xml:space="preserve">Out of the underground&gt; go above the ground </w:t>
      </w:r>
    </w:p>
    <w:p w:rsidR="00CF2A57" w:rsidRDefault="00CF2A57" w:rsidP="008513E9">
      <w:pPr>
        <w:pStyle w:val="ListParagraph"/>
        <w:numPr>
          <w:ilvl w:val="0"/>
          <w:numId w:val="10"/>
        </w:numPr>
        <w:rPr>
          <w:rFonts w:cs="Times New Roman"/>
          <w:b/>
          <w:bCs/>
          <w:color w:val="002060"/>
          <w:sz w:val="32"/>
          <w:szCs w:val="32"/>
        </w:rPr>
      </w:pPr>
      <w:r>
        <w:rPr>
          <w:rFonts w:cs="Times New Roman"/>
          <w:b/>
          <w:bCs/>
          <w:color w:val="002060"/>
          <w:sz w:val="32"/>
          <w:szCs w:val="32"/>
        </w:rPr>
        <w:t xml:space="preserve">When the fire began &gt; when the fire begins (simple present) </w:t>
      </w:r>
    </w:p>
    <w:p w:rsidR="00CF2A57" w:rsidRPr="008513E9" w:rsidRDefault="00CF2A57" w:rsidP="008513E9">
      <w:pPr>
        <w:pStyle w:val="ListParagraph"/>
        <w:numPr>
          <w:ilvl w:val="0"/>
          <w:numId w:val="10"/>
        </w:numPr>
        <w:rPr>
          <w:rFonts w:cs="Times New Roman"/>
          <w:b/>
          <w:bCs/>
          <w:color w:val="002060"/>
          <w:sz w:val="32"/>
          <w:szCs w:val="32"/>
        </w:rPr>
      </w:pPr>
    </w:p>
    <w:p w:rsidR="002E6B0D" w:rsidRPr="00BC045E" w:rsidRDefault="00DE49A7" w:rsidP="002E6B0D">
      <w:pPr>
        <w:jc w:val="both"/>
        <w:rPr>
          <w:b/>
          <w:bCs/>
          <w:color w:val="00B050"/>
          <w:sz w:val="32"/>
          <w:szCs w:val="32"/>
        </w:rPr>
      </w:pPr>
      <w:r>
        <w:rPr>
          <w:b/>
          <w:bCs/>
          <w:color w:val="00B050"/>
          <w:sz w:val="32"/>
          <w:szCs w:val="32"/>
        </w:rPr>
        <w:t>Your Estimated Score:</w:t>
      </w:r>
      <w:proofErr w:type="gramStart"/>
      <w:r w:rsidR="00CF2A57">
        <w:rPr>
          <w:b/>
          <w:bCs/>
          <w:color w:val="00B050"/>
          <w:sz w:val="32"/>
          <w:szCs w:val="32"/>
        </w:rPr>
        <w:t>22</w:t>
      </w:r>
      <w:r>
        <w:rPr>
          <w:b/>
          <w:bCs/>
          <w:color w:val="00B050"/>
          <w:sz w:val="32"/>
          <w:szCs w:val="32"/>
        </w:rPr>
        <w:t xml:space="preserve">  /</w:t>
      </w:r>
      <w:proofErr w:type="gramEnd"/>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2E6B0D" w:rsidRPr="00B544F0" w:rsidRDefault="002E6B0D" w:rsidP="002E6B0D">
            <w:pPr>
              <w:jc w:val="both"/>
              <w:rPr>
                <w:rFonts w:cstheme="minorHAnsi"/>
                <w:b/>
                <w:bCs/>
                <w:color w:val="0070C0"/>
                <w:sz w:val="26"/>
                <w:szCs w:val="26"/>
              </w:rPr>
            </w:pPr>
            <w:r>
              <w:rPr>
                <w:rFonts w:cstheme="minorHAnsi"/>
                <w:b/>
                <w:bCs/>
                <w:color w:val="0070C0"/>
                <w:sz w:val="26"/>
                <w:szCs w:val="26"/>
              </w:rPr>
              <w:t xml:space="preserve">Question 6 </w:t>
            </w:r>
            <w:r w:rsidRPr="0007681E">
              <w:rPr>
                <w:rFonts w:cstheme="minorHAnsi"/>
                <w:b/>
                <w:bCs/>
                <w:color w:val="00B050"/>
                <w:sz w:val="26"/>
                <w:szCs w:val="26"/>
              </w:rPr>
              <w:t>Strengths</w:t>
            </w:r>
          </w:p>
        </w:tc>
        <w:tc>
          <w:tcPr>
            <w:tcW w:w="7375" w:type="dxa"/>
          </w:tcPr>
          <w:p w:rsidR="002E6B0D" w:rsidRPr="002E6B0D" w:rsidRDefault="00341D5F" w:rsidP="002E6B0D">
            <w:pPr>
              <w:pStyle w:val="ListParagraph"/>
              <w:numPr>
                <w:ilvl w:val="0"/>
                <w:numId w:val="8"/>
              </w:numPr>
              <w:jc w:val="both"/>
              <w:rPr>
                <w:rFonts w:cstheme="minorHAnsi"/>
                <w:b/>
                <w:bCs/>
                <w:color w:val="0070C0"/>
                <w:sz w:val="28"/>
                <w:szCs w:val="28"/>
              </w:rPr>
            </w:pPr>
            <w:r w:rsidRPr="002E6B0D">
              <w:rPr>
                <w:rFonts w:cstheme="minorHAnsi"/>
                <w:b/>
                <w:bCs/>
                <w:color w:val="0070C0"/>
                <w:sz w:val="28"/>
                <w:szCs w:val="28"/>
                <w:shd w:val="clear" w:color="auto" w:fill="FFFFFF"/>
              </w:rPr>
              <w:t>Develop</w:t>
            </w:r>
            <w:r w:rsidR="002E6B0D" w:rsidRPr="002E6B0D">
              <w:rPr>
                <w:rFonts w:cstheme="minorHAnsi"/>
                <w:b/>
                <w:bCs/>
                <w:color w:val="0070C0"/>
                <w:sz w:val="28"/>
                <w:szCs w:val="28"/>
                <w:shd w:val="clear" w:color="auto" w:fill="FFFFFF"/>
              </w:rPr>
              <w:t xml:space="preserve"> the topic well – you answer the question clearly by mentioning details and</w:t>
            </w:r>
            <w:r w:rsidR="002E6B0D" w:rsidRPr="002E6B0D">
              <w:rPr>
                <w:rFonts w:cstheme="minorHAnsi"/>
                <w:b/>
                <w:bCs/>
                <w:color w:val="0070C0"/>
                <w:sz w:val="28"/>
                <w:szCs w:val="28"/>
              </w:rPr>
              <w:t xml:space="preserve"> </w:t>
            </w:r>
            <w:r w:rsidR="002E6B0D" w:rsidRPr="002E6B0D">
              <w:rPr>
                <w:rFonts w:cstheme="minorHAnsi"/>
                <w:b/>
                <w:bCs/>
                <w:color w:val="0070C0"/>
                <w:sz w:val="28"/>
                <w:szCs w:val="28"/>
                <w:shd w:val="clear" w:color="auto" w:fill="FFFFFF"/>
              </w:rPr>
              <w:t>examples from the lecture.</w:t>
            </w:r>
          </w:p>
        </w:tc>
      </w:tr>
      <w:tr w:rsidR="002E6B0D" w:rsidRPr="00F04C12" w:rsidTr="00F5391D">
        <w:tc>
          <w:tcPr>
            <w:tcW w:w="1975" w:type="dxa"/>
          </w:tcPr>
          <w:p w:rsidR="002E6B0D" w:rsidRPr="00B544F0" w:rsidRDefault="002E6B0D" w:rsidP="002E6B0D">
            <w:pPr>
              <w:jc w:val="both"/>
              <w:rPr>
                <w:rFonts w:cstheme="minorHAnsi"/>
                <w:b/>
                <w:bCs/>
                <w:color w:val="0070C0"/>
                <w:sz w:val="26"/>
                <w:szCs w:val="26"/>
              </w:rPr>
            </w:pPr>
            <w:r w:rsidRPr="00B544F0">
              <w:rPr>
                <w:rFonts w:cstheme="minorHAnsi"/>
                <w:b/>
                <w:bCs/>
                <w:color w:val="0070C0"/>
                <w:sz w:val="26"/>
                <w:szCs w:val="26"/>
              </w:rPr>
              <w:lastRenderedPageBreak/>
              <w:t xml:space="preserve">Question </w:t>
            </w:r>
            <w:r>
              <w:rPr>
                <w:rFonts w:cstheme="minorHAnsi"/>
                <w:b/>
                <w:bCs/>
                <w:color w:val="0070C0"/>
                <w:sz w:val="26"/>
                <w:szCs w:val="26"/>
              </w:rPr>
              <w:t>6</w:t>
            </w:r>
            <w:r w:rsidRPr="00B544F0">
              <w:rPr>
                <w:rFonts w:cstheme="minorHAnsi"/>
                <w:b/>
                <w:bCs/>
                <w:color w:val="0070C0"/>
                <w:sz w:val="26"/>
                <w:szCs w:val="26"/>
              </w:rPr>
              <w:t xml:space="preserve"> </w:t>
            </w:r>
            <w:r w:rsidRPr="0007681E">
              <w:rPr>
                <w:rFonts w:cstheme="minorHAnsi"/>
                <w:b/>
                <w:bCs/>
                <w:color w:val="FF0000"/>
                <w:sz w:val="26"/>
                <w:szCs w:val="26"/>
              </w:rPr>
              <w:t>Weaknesses</w:t>
            </w:r>
          </w:p>
        </w:tc>
        <w:tc>
          <w:tcPr>
            <w:tcW w:w="7375" w:type="dxa"/>
          </w:tcPr>
          <w:p w:rsidR="00505053" w:rsidRPr="0038267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505053" w:rsidRPr="0038267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505053" w:rsidRPr="00505053" w:rsidRDefault="00505053" w:rsidP="00505053">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E6B0D" w:rsidRPr="002E6B0D" w:rsidRDefault="002E6B0D" w:rsidP="00F5391D">
            <w:pPr>
              <w:pStyle w:val="ListParagraph"/>
              <w:numPr>
                <w:ilvl w:val="0"/>
                <w:numId w:val="9"/>
              </w:numPr>
              <w:jc w:val="both"/>
              <w:rPr>
                <w:rFonts w:cstheme="minorHAnsi"/>
                <w:b/>
                <w:bCs/>
                <w:color w:val="0070C0"/>
                <w:sz w:val="28"/>
                <w:szCs w:val="28"/>
              </w:rPr>
            </w:pPr>
          </w:p>
        </w:tc>
      </w:tr>
    </w:tbl>
    <w:p w:rsidR="00275279" w:rsidRPr="002A1C7F" w:rsidRDefault="00275279" w:rsidP="00275279">
      <w:pPr>
        <w:rPr>
          <w:rFonts w:cs="Times New Roman"/>
          <w:b/>
          <w:bCs/>
          <w:color w:val="002060"/>
          <w:sz w:val="32"/>
          <w:szCs w:val="32"/>
        </w:rPr>
      </w:pPr>
      <w:r w:rsidRPr="002A1C7F">
        <w:rPr>
          <w:rFonts w:cs="Times New Roman"/>
          <w:b/>
          <w:bCs/>
          <w:color w:val="002060"/>
          <w:sz w:val="32"/>
          <w:szCs w:val="32"/>
        </w:rPr>
        <w:br w:type="page"/>
      </w:r>
    </w:p>
    <w:tbl>
      <w:tblPr>
        <w:tblStyle w:val="GridTable1Light"/>
        <w:tblW w:w="0" w:type="auto"/>
        <w:tblLook w:val="04A0" w:firstRow="1" w:lastRow="0" w:firstColumn="1" w:lastColumn="0" w:noHBand="0" w:noVBand="1"/>
      </w:tblPr>
      <w:tblGrid>
        <w:gridCol w:w="3116"/>
        <w:gridCol w:w="3117"/>
        <w:gridCol w:w="3117"/>
      </w:tblGrid>
      <w:tr w:rsidR="00275279" w:rsidRPr="002A1C7F" w:rsidTr="00C01E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275279" w:rsidRPr="00C01EB5" w:rsidRDefault="00275279" w:rsidP="00F93981">
            <w:pPr>
              <w:jc w:val="both"/>
              <w:rPr>
                <w:rFonts w:cs="Times New Roman"/>
                <w:color w:val="002060"/>
                <w:sz w:val="26"/>
                <w:szCs w:val="26"/>
              </w:rPr>
            </w:pPr>
            <w:r w:rsidRPr="00C01EB5">
              <w:rPr>
                <w:rFonts w:cs="Times New Roman"/>
                <w:color w:val="002060"/>
                <w:sz w:val="26"/>
                <w:szCs w:val="26"/>
              </w:rPr>
              <w:lastRenderedPageBreak/>
              <w:t xml:space="preserve">Suggestions </w:t>
            </w:r>
          </w:p>
          <w:p w:rsidR="00275279" w:rsidRPr="002A1C7F" w:rsidRDefault="00EC7DDE" w:rsidP="00F93981">
            <w:pPr>
              <w:jc w:val="both"/>
              <w:rPr>
                <w:rFonts w:cs="Times New Roman"/>
                <w:b w:val="0"/>
                <w:bCs w:val="0"/>
                <w:color w:val="002060"/>
                <w:sz w:val="20"/>
                <w:szCs w:val="20"/>
              </w:rPr>
            </w:pPr>
            <w:r>
              <w:rPr>
                <w:rFonts w:cs="Times New Roman"/>
                <w:color w:val="002060"/>
                <w:sz w:val="20"/>
                <w:szCs w:val="20"/>
              </w:rPr>
              <w:t>Independent Tasks</w:t>
            </w:r>
            <w:r w:rsidR="00275279" w:rsidRPr="002A1C7F">
              <w:rPr>
                <w:rFonts w:cs="Times New Roman"/>
                <w:color w:val="002060"/>
                <w:sz w:val="20"/>
                <w:szCs w:val="20"/>
              </w:rPr>
              <w:t>:</w:t>
            </w:r>
          </w:p>
          <w:p w:rsidR="00275279" w:rsidRPr="002A1C7F" w:rsidRDefault="00275279" w:rsidP="009C3BF6">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Concentrate on speaking clearly with good pronunciation and intonation. </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It is difficult to understand you if you speak word by word. </w:t>
            </w:r>
            <w:r w:rsidRPr="00471A35">
              <w:rPr>
                <w:rFonts w:cs="Times New Roman"/>
                <w:color w:val="00B050"/>
                <w:sz w:val="20"/>
                <w:szCs w:val="20"/>
              </w:rPr>
              <w:t>Try to speak in "thought groups."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Take a reading passage and mark the thought groups first. Then read it aloud paying close attention to these groups of words and ideas.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Get a book on tape or get a transcript from a news report, interview or play.</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Listen to the performance and mark the pauses, stress and intonation on the transcript.</w:t>
            </w:r>
          </w:p>
          <w:p w:rsidR="00275279" w:rsidRPr="002A1C7F" w:rsidRDefault="00275279" w:rsidP="00275279">
            <w:pPr>
              <w:pStyle w:val="ListParagraph"/>
              <w:numPr>
                <w:ilvl w:val="0"/>
                <w:numId w:val="6"/>
              </w:numPr>
              <w:jc w:val="both"/>
              <w:rPr>
                <w:rFonts w:cs="Times New Roman"/>
                <w:color w:val="002060"/>
                <w:sz w:val="20"/>
                <w:szCs w:val="20"/>
              </w:rPr>
            </w:pPr>
            <w:r w:rsidRPr="002A1C7F">
              <w:rPr>
                <w:rFonts w:cs="Times New Roman"/>
                <w:color w:val="002060"/>
                <w:sz w:val="20"/>
                <w:szCs w:val="20"/>
              </w:rPr>
              <w:t>Then read the transcript and try to imitate the pauses, stress and intonation patterns</w:t>
            </w: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Pr="002A1C7F"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3:</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Practice speaking in "thought groups." </w:t>
            </w:r>
            <w:r w:rsidRPr="00471A35">
              <w:rPr>
                <w:rFonts w:cs="Times New Roman"/>
                <w:color w:val="00B050"/>
                <w:sz w:val="20"/>
                <w:szCs w:val="20"/>
              </w:rPr>
              <w:t>It is difficult to understand you if you speak word by word.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Remember to </w:t>
            </w:r>
            <w:r w:rsidRPr="00471A35">
              <w:rPr>
                <w:rFonts w:cs="Times New Roman"/>
                <w:color w:val="00B050"/>
                <w:sz w:val="20"/>
                <w:szCs w:val="20"/>
              </w:rPr>
              <w:t>pause after prepositional phrases and related thought groups.</w:t>
            </w:r>
          </w:p>
          <w:p w:rsidR="00275279" w:rsidRPr="00286FCA"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C00000"/>
                <w:sz w:val="20"/>
                <w:szCs w:val="20"/>
              </w:rPr>
            </w:pPr>
            <w:r w:rsidRPr="00286FCA">
              <w:rPr>
                <w:rFonts w:cs="Times New Roman"/>
                <w:color w:val="C00000"/>
                <w:sz w:val="20"/>
                <w:szCs w:val="20"/>
              </w:rPr>
              <w:t>Drop your voice and make your intonation go down to indicate that your thought is complete or that a sentence has ended.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86FCA">
              <w:rPr>
                <w:rFonts w:cs="Times New Roman"/>
                <w:color w:val="00B050"/>
                <w:sz w:val="20"/>
                <w:szCs w:val="20"/>
              </w:rPr>
              <w:t xml:space="preserve">Add emotion and feeling to what you are saying. </w:t>
            </w:r>
            <w:r w:rsidRPr="002A1C7F">
              <w:rPr>
                <w:rFonts w:cs="Times New Roman"/>
                <w:color w:val="002060"/>
                <w:sz w:val="20"/>
                <w:szCs w:val="20"/>
              </w:rPr>
              <w:t>Practice the same speech in your native language and pay attention to your hand movements and emotions. Use the same emotion when you give your response in English.</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p w:rsidR="00275279" w:rsidRPr="002A1C7F" w:rsidRDefault="00275279" w:rsidP="00F93981">
            <w:pPr>
              <w:ind w:left="360"/>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6:</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1.</w:t>
            </w:r>
            <w:r w:rsidRPr="002A1C7F">
              <w:rPr>
                <w:rFonts w:cs="Times New Roman"/>
                <w:color w:val="002060"/>
                <w:sz w:val="20"/>
                <w:szCs w:val="20"/>
              </w:rPr>
              <w:tab/>
              <w:t>Practice speaking for a limited time on different academic topics.</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2.</w:t>
            </w:r>
            <w:r w:rsidRPr="002A1C7F">
              <w:rPr>
                <w:rFonts w:cs="Times New Roman"/>
                <w:color w:val="002060"/>
                <w:sz w:val="20"/>
                <w:szCs w:val="20"/>
              </w:rPr>
              <w:tab/>
              <w:t>Concentrate on speaking clearly with good pronunciation and intonation.</w:t>
            </w:r>
          </w:p>
        </w:tc>
      </w:tr>
    </w:tbl>
    <w:p w:rsidR="00275279" w:rsidRPr="002A1C7F" w:rsidRDefault="00275279" w:rsidP="00275279">
      <w:pPr>
        <w:jc w:val="both"/>
        <w:rPr>
          <w:rFonts w:cs="Times New Roman"/>
          <w:b/>
          <w:bCs/>
          <w:color w:val="002060"/>
        </w:rPr>
      </w:pPr>
    </w:p>
    <w:p w:rsidR="00275279" w:rsidRPr="002A1C7F" w:rsidRDefault="00275279" w:rsidP="00275279">
      <w:pPr>
        <w:jc w:val="both"/>
        <w:rPr>
          <w:rFonts w:cs="Times New Roman"/>
          <w:b/>
          <w:bCs/>
          <w:color w:val="002060"/>
          <w:sz w:val="32"/>
          <w:szCs w:val="32"/>
        </w:rPr>
      </w:pPr>
    </w:p>
    <w:p w:rsidR="00275279" w:rsidRPr="002A1C7F" w:rsidRDefault="00275279" w:rsidP="00EC7DDE">
      <w:pPr>
        <w:pStyle w:val="ListParagraph"/>
        <w:numPr>
          <w:ilvl w:val="0"/>
          <w:numId w:val="3"/>
        </w:numPr>
        <w:jc w:val="both"/>
        <w:rPr>
          <w:rFonts w:cs="Times New Roman"/>
          <w:b/>
          <w:bCs/>
          <w:color w:val="002060"/>
          <w:sz w:val="32"/>
          <w:szCs w:val="32"/>
        </w:rPr>
      </w:pPr>
      <w:r w:rsidRPr="002A1C7F">
        <w:rPr>
          <w:rFonts w:cs="Times New Roman"/>
          <w:b/>
          <w:bCs/>
          <w:color w:val="002060"/>
          <w:sz w:val="32"/>
          <w:szCs w:val="32"/>
        </w:rPr>
        <w:t xml:space="preserve">In </w:t>
      </w:r>
      <w:r w:rsidR="00EC7DDE">
        <w:rPr>
          <w:rFonts w:cs="Times New Roman"/>
          <w:b/>
          <w:bCs/>
          <w:color w:val="002060"/>
          <w:sz w:val="32"/>
          <w:szCs w:val="32"/>
        </w:rPr>
        <w:t>independent tasks</w:t>
      </w:r>
      <w:r w:rsidRPr="002A1C7F">
        <w:rPr>
          <w:rFonts w:cs="Times New Roman"/>
          <w:b/>
          <w:bCs/>
          <w:color w:val="002060"/>
          <w:sz w:val="32"/>
          <w:szCs w:val="32"/>
        </w:rPr>
        <w:t xml:space="preserve">,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w:t>
      </w:r>
      <w:r w:rsidR="00FC6476">
        <w:rPr>
          <w:rFonts w:cs="Times New Roman"/>
          <w:b/>
          <w:bCs/>
          <w:color w:val="002060"/>
          <w:sz w:val="32"/>
          <w:szCs w:val="32"/>
        </w:rPr>
        <w:t xml:space="preserve">Prepare a list of pre-fabricated reasons and examples to help you develop fluency, employ a variety of vocabulary and grammatical structures and talk with more confidence!   </w:t>
      </w:r>
    </w:p>
    <w:p w:rsidR="00275279" w:rsidRDefault="00505053"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question</w:t>
      </w:r>
      <w:r w:rsidR="00275279" w:rsidRPr="002A1C7F">
        <w:rPr>
          <w:rFonts w:cs="Times New Roman"/>
          <w:b/>
          <w:bCs/>
          <w:color w:val="C00000"/>
          <w:sz w:val="32"/>
          <w:szCs w:val="32"/>
        </w:rPr>
        <w:t xml:space="preserve"> 3, it is really important to show your good command of English listening and speaking by </w:t>
      </w:r>
      <w:r w:rsidR="00275279" w:rsidRPr="002A1C7F">
        <w:rPr>
          <w:rFonts w:cs="Times New Roman"/>
          <w:b/>
          <w:bCs/>
          <w:color w:val="C00000"/>
          <w:sz w:val="32"/>
          <w:szCs w:val="32"/>
          <w:u w:val="single"/>
        </w:rPr>
        <w:t>providing as many details as possible!</w:t>
      </w:r>
      <w:r w:rsidR="00275279" w:rsidRPr="002A1C7F">
        <w:rPr>
          <w:rFonts w:cs="Times New Roman"/>
          <w:b/>
          <w:bCs/>
          <w:color w:val="C00000"/>
          <w:sz w:val="32"/>
          <w:szCs w:val="32"/>
        </w:rPr>
        <w:t xml:space="preserve"> In question 3, the reading passage is important, and the </w:t>
      </w:r>
      <w:r w:rsidR="00275279" w:rsidRPr="002A1C7F">
        <w:rPr>
          <w:rFonts w:cs="Times New Roman"/>
          <w:b/>
          <w:bCs/>
          <w:color w:val="C00000"/>
          <w:sz w:val="32"/>
          <w:szCs w:val="32"/>
        </w:rPr>
        <w:lastRenderedPageBreak/>
        <w:t xml:space="preserve">ideas in the listening passage are REALLY important! Therefore, in order to score high on the test, </w:t>
      </w:r>
      <w:r w:rsidR="00275279" w:rsidRPr="002A1C7F">
        <w:rPr>
          <w:rFonts w:cs="Times New Roman"/>
          <w:b/>
          <w:bCs/>
          <w:color w:val="002060"/>
          <w:sz w:val="32"/>
          <w:szCs w:val="32"/>
        </w:rPr>
        <w:t xml:space="preserve">make sure you include as MANY DETAILS as possible to ensure that you score high in the task! </w:t>
      </w:r>
    </w:p>
    <w:p w:rsidR="00275279" w:rsidRPr="002A1C7F" w:rsidRDefault="00275279"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w:t>
      </w:r>
      <w:r w:rsidR="00505053">
        <w:rPr>
          <w:rFonts w:cs="Times New Roman"/>
          <w:b/>
          <w:bCs/>
          <w:color w:val="C00000"/>
          <w:sz w:val="32"/>
          <w:szCs w:val="32"/>
        </w:rPr>
        <w:t>uestion</w:t>
      </w:r>
      <w:r>
        <w:rPr>
          <w:rFonts w:cs="Times New Roman"/>
          <w:b/>
          <w:bCs/>
          <w:color w:val="C00000"/>
          <w:sz w:val="32"/>
          <w:szCs w:val="32"/>
        </w:rPr>
        <w:t xml:space="preserve"> 6,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275279" w:rsidRPr="002A1C7F" w:rsidRDefault="00275279" w:rsidP="00CA7976">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Avoid talking either too fast or too slowly! </w:t>
      </w:r>
      <w:r w:rsidRPr="002A1C7F">
        <w:rPr>
          <w:rFonts w:cs="Times New Roman"/>
          <w:b/>
          <w:bCs/>
          <w:color w:val="C00000"/>
          <w:sz w:val="32"/>
          <w:szCs w:val="32"/>
        </w:rPr>
        <w:t xml:space="preserve">Unnatural pauses and hesitations and showing pacing difficulties may make it difficult to understand your ideas and their coherence! This might affect your score! </w:t>
      </w:r>
      <w:r w:rsidRPr="002A1C7F">
        <w:rPr>
          <w:rFonts w:cs="Times New Roman"/>
          <w:b/>
          <w:bCs/>
          <w:color w:val="002060"/>
          <w:sz w:val="32"/>
          <w:szCs w:val="32"/>
        </w:rPr>
        <w:t xml:space="preserve">Therefore, talk more fluently to get a good score! Remember, the key is REGULAR practice! </w:t>
      </w:r>
      <w:r w:rsidR="00CA7976" w:rsidRPr="004120EF">
        <w:rPr>
          <w:rFonts w:cs="Times New Roman"/>
          <w:b/>
          <w:bCs/>
          <w:color w:val="00B050"/>
          <w:sz w:val="32"/>
          <w:szCs w:val="32"/>
        </w:rPr>
        <w:t>One should talk at a natural pace (smoothly- neither very fast nor very slowly)</w:t>
      </w:r>
      <w:r w:rsidR="004120EF">
        <w:rPr>
          <w:rFonts w:cs="Times New Roman"/>
          <w:b/>
          <w:bCs/>
          <w:color w:val="00B050"/>
          <w:sz w:val="32"/>
          <w:szCs w:val="32"/>
        </w:rPr>
        <w:t xml:space="preserve"> in order to get a high score.</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Pronunciation is one of the main criteria when they score your speaking! </w:t>
      </w:r>
      <w:r w:rsidRPr="002A1C7F">
        <w:rPr>
          <w:rFonts w:cs="Times New Roma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2A1C7F">
        <w:rPr>
          <w:rFonts w:cs="Times New Roman"/>
          <w:b/>
          <w:bCs/>
          <w:color w:val="002060"/>
          <w:sz w:val="32"/>
          <w:szCs w:val="32"/>
        </w:rPr>
        <w:t xml:space="preserve">Listening to TPO passages and top scorers’ </w:t>
      </w:r>
      <w:r>
        <w:rPr>
          <w:rFonts w:cs="Times New Roman"/>
          <w:b/>
          <w:bCs/>
          <w:color w:val="002060"/>
          <w:sz w:val="32"/>
          <w:szCs w:val="32"/>
        </w:rPr>
        <w:t>samples</w:t>
      </w:r>
      <w:r w:rsidRPr="002A1C7F">
        <w:rPr>
          <w:rFonts w:cs="Times New Roman"/>
          <w:b/>
          <w:bCs/>
          <w:color w:val="002060"/>
          <w:sz w:val="32"/>
          <w:szCs w:val="32"/>
        </w:rPr>
        <w:t xml:space="preserve"> can help a lot! </w:t>
      </w:r>
      <w:r w:rsidRPr="002A1C7F">
        <w:rPr>
          <w:rFonts w:cs="Times New Roman"/>
          <w:b/>
          <w:bCs/>
          <w:color w:val="C00000"/>
          <w:sz w:val="32"/>
          <w:szCs w:val="32"/>
        </w:rPr>
        <w:t xml:space="preserve">Sometimes we simply have to </w:t>
      </w:r>
      <w:r w:rsidRPr="002A1C7F">
        <w:rPr>
          <w:rFonts w:cs="Times New Roman"/>
          <w:b/>
          <w:bCs/>
          <w:color w:val="002060"/>
          <w:sz w:val="32"/>
          <w:szCs w:val="32"/>
        </w:rPr>
        <w:t xml:space="preserve">IMITATE the way they talk! </w:t>
      </w:r>
      <w:r w:rsidR="004120EF" w:rsidRPr="004120EF">
        <w:rPr>
          <w:rFonts w:cs="Times New Roman"/>
          <w:b/>
          <w:bCs/>
          <w:color w:val="00B050"/>
          <w:sz w:val="32"/>
          <w:szCs w:val="32"/>
        </w:rPr>
        <w:t xml:space="preserve">Make a list of </w:t>
      </w:r>
      <w:r w:rsidR="00D32014">
        <w:rPr>
          <w:rFonts w:cs="Times New Roman"/>
          <w:b/>
          <w:bCs/>
          <w:color w:val="00B050"/>
          <w:sz w:val="32"/>
          <w:szCs w:val="32"/>
        </w:rPr>
        <w:t xml:space="preserve">the </w:t>
      </w:r>
      <w:r w:rsidR="004120EF" w:rsidRPr="004120EF">
        <w:rPr>
          <w:rFonts w:cs="Times New Roman"/>
          <w:b/>
          <w:bCs/>
          <w:color w:val="00B050"/>
          <w:sz w:val="32"/>
          <w:szCs w:val="32"/>
        </w:rPr>
        <w:t xml:space="preserve">mispronounced words </w:t>
      </w:r>
      <w:r w:rsidR="00D32014">
        <w:rPr>
          <w:rFonts w:cs="Times New Roman"/>
          <w:b/>
          <w:bCs/>
          <w:color w:val="00B050"/>
          <w:sz w:val="32"/>
          <w:szCs w:val="32"/>
        </w:rPr>
        <w:t xml:space="preserve">in your responses </w:t>
      </w:r>
      <w:r w:rsidR="004120EF" w:rsidRPr="004120EF">
        <w:rPr>
          <w:rFonts w:cs="Times New Roman"/>
          <w:b/>
          <w:bCs/>
          <w:color w:val="00B050"/>
          <w:sz w:val="32"/>
          <w:szCs w:val="32"/>
        </w:rPr>
        <w:t>and check them in a dictionary.</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C00000"/>
          <w:sz w:val="32"/>
          <w:szCs w:val="32"/>
        </w:rPr>
        <w:t xml:space="preserve">There might be minor grammatical mistakes which are negligible! </w:t>
      </w:r>
      <w:r w:rsidRPr="002A1C7F">
        <w:rPr>
          <w:rFonts w:cs="Times New Roman"/>
          <w:b/>
          <w:bCs/>
          <w:color w:val="002060"/>
          <w:sz w:val="32"/>
          <w:szCs w:val="32"/>
        </w:rPr>
        <w:t xml:space="preserve">But frequent minor mistakes and big grammatical mistakes which might affect intelligibility can lower your score! </w:t>
      </w:r>
    </w:p>
    <w:p w:rsidR="00275279" w:rsidRDefault="00275279" w:rsidP="00275279">
      <w:pPr>
        <w:rPr>
          <w:rFonts w:cs="Times New Roman"/>
          <w:b/>
          <w:bCs/>
          <w:color w:val="C00000"/>
          <w:sz w:val="32"/>
          <w:szCs w:val="32"/>
        </w:rPr>
      </w:pPr>
      <w:r w:rsidRPr="002A1C7F">
        <w:rPr>
          <w:rFonts w:cs="Times New Roman"/>
          <w:b/>
          <w:bCs/>
          <w:color w:val="C00000"/>
          <w:sz w:val="32"/>
          <w:szCs w:val="32"/>
        </w:rPr>
        <w:t>Estimated Speaking Score:</w:t>
      </w:r>
      <w:r w:rsidR="00505053">
        <w:rPr>
          <w:rFonts w:cs="Times New Roman"/>
          <w:b/>
          <w:bCs/>
          <w:color w:val="C00000"/>
          <w:sz w:val="32"/>
          <w:szCs w:val="32"/>
        </w:rPr>
        <w:t xml:space="preserve"> </w:t>
      </w:r>
      <w:r w:rsidR="00CF2A57">
        <w:rPr>
          <w:rFonts w:cs="Times New Roman"/>
          <w:b/>
          <w:bCs/>
          <w:color w:val="C00000"/>
          <w:sz w:val="32"/>
          <w:szCs w:val="32"/>
        </w:rPr>
        <w:t>23</w:t>
      </w:r>
      <w:r w:rsidR="007278B1">
        <w:rPr>
          <w:rFonts w:cs="Times New Roman"/>
          <w:b/>
          <w:bCs/>
          <w:color w:val="C00000"/>
          <w:sz w:val="32"/>
          <w:szCs w:val="32"/>
        </w:rPr>
        <w:t xml:space="preserve"> </w:t>
      </w:r>
      <w:r w:rsidR="00505053">
        <w:rPr>
          <w:rFonts w:cs="Times New Roman"/>
          <w:b/>
          <w:bCs/>
          <w:color w:val="C00000"/>
          <w:sz w:val="32"/>
          <w:szCs w:val="32"/>
        </w:rPr>
        <w:t>/30</w:t>
      </w:r>
    </w:p>
    <w:p w:rsidR="00D32014" w:rsidRDefault="00D32014">
      <w:pPr>
        <w:rPr>
          <w:rFonts w:cs="Times New Roman"/>
          <w:b/>
          <w:bCs/>
          <w:color w:val="00B050"/>
          <w:sz w:val="32"/>
          <w:szCs w:val="32"/>
        </w:rPr>
      </w:pPr>
      <w:r>
        <w:rPr>
          <w:rFonts w:cs="Times New Roman"/>
          <w:b/>
          <w:bCs/>
          <w:color w:val="00B050"/>
          <w:sz w:val="32"/>
          <w:szCs w:val="32"/>
        </w:rPr>
        <w:br w:type="page"/>
      </w:r>
    </w:p>
    <w:p w:rsidR="00D7086D" w:rsidRPr="00D7086D" w:rsidRDefault="00D7086D" w:rsidP="00275279">
      <w:pPr>
        <w:rPr>
          <w:rFonts w:cs="Times New Roman"/>
          <w:b/>
          <w:bCs/>
          <w:color w:val="00B050"/>
          <w:sz w:val="32"/>
          <w:szCs w:val="32"/>
        </w:rPr>
      </w:pPr>
    </w:p>
    <w:tbl>
      <w:tblPr>
        <w:tblStyle w:val="TableGrid"/>
        <w:tblW w:w="0" w:type="auto"/>
        <w:tblLook w:val="04A0" w:firstRow="1" w:lastRow="0" w:firstColumn="1" w:lastColumn="0" w:noHBand="0" w:noVBand="1"/>
      </w:tblPr>
      <w:tblGrid>
        <w:gridCol w:w="9350"/>
      </w:tblGrid>
      <w:tr w:rsidR="00F076B5" w:rsidTr="00F076B5">
        <w:tc>
          <w:tcPr>
            <w:tcW w:w="9350" w:type="dxa"/>
          </w:tcPr>
          <w:p w:rsidR="00F076B5" w:rsidRPr="00F076B5" w:rsidRDefault="00F076B5" w:rsidP="00F076B5">
            <w:pPr>
              <w:jc w:val="both"/>
              <w:rPr>
                <w:rFonts w:cs="Times New Roman"/>
                <w:b/>
                <w:bCs/>
                <w:color w:val="00B050"/>
                <w:sz w:val="32"/>
                <w:szCs w:val="32"/>
              </w:rPr>
            </w:pPr>
            <w:r w:rsidRPr="00F076B5">
              <w:rPr>
                <w:rFonts w:cs="Times New Roman"/>
                <w:b/>
                <w:bCs/>
                <w:color w:val="00B050"/>
                <w:sz w:val="32"/>
                <w:szCs w:val="32"/>
              </w:rPr>
              <w:t>Speech Components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Speaking Rate (Fluency) </w:t>
            </w:r>
            <w:r w:rsidRPr="00F076B5">
              <w:rPr>
                <w:rFonts w:cs="Times New Roman"/>
                <w:b/>
                <w:bCs/>
                <w:color w:val="002060"/>
                <w:sz w:val="32"/>
                <w:szCs w:val="32"/>
              </w:rPr>
              <w:t>Speaking Rate is a measure of how many words you speak per minute. Stronger speakers tend to speak faster. (But be careful—if you speak too fast, it may be difficult for others to understand you.)</w:t>
            </w:r>
          </w:p>
          <w:p w:rsid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Sustained Speech (Fluency) </w:t>
            </w:r>
            <w:r w:rsidRPr="00F076B5">
              <w:rPr>
                <w:rFonts w:cs="Times New Roman"/>
                <w:b/>
                <w:bCs/>
                <w:color w:val="002060"/>
                <w:sz w:val="32"/>
                <w:szCs w:val="32"/>
              </w:rPr>
              <w:t>Sustained Speech is a measure of the average number of words you say without: (1) pausing or (2) using a filler word such as 'um.' Stronger speakers tend to say more words without pausing or using a filler word.</w:t>
            </w:r>
            <w:r>
              <w:rPr>
                <w:rFonts w:cs="Times New Roman"/>
                <w:b/>
                <w:bCs/>
                <w:color w:val="002060"/>
                <w:sz w:val="32"/>
                <w:szCs w:val="32"/>
              </w:rPr>
              <w:t xml:space="preserve"> </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Pause Frequency (Fluency) </w:t>
            </w:r>
            <w:r w:rsidRPr="00F076B5">
              <w:rPr>
                <w:rFonts w:cs="Times New Roma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Repetitions (Fluency) </w:t>
            </w:r>
            <w:r w:rsidRPr="00F076B5">
              <w:rPr>
                <w:rFonts w:cs="Times New Roman"/>
                <w:b/>
                <w:bCs/>
                <w:color w:val="002060"/>
                <w:sz w:val="32"/>
                <w:szCs w:val="32"/>
              </w:rPr>
              <w:t>Repetitions is a measure of how often you repeat a word or phrase, as in, "I need to go to, to go to the library." Stronger speakers tend to have fewer repetitions.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Rhythm (Pronunciation) </w:t>
            </w:r>
            <w:r w:rsidRPr="00F076B5">
              <w:rPr>
                <w:rFonts w:cs="Times New Roman"/>
                <w:b/>
                <w:bCs/>
                <w:color w:val="002060"/>
                <w:sz w:val="32"/>
                <w:szCs w:val="32"/>
              </w:rPr>
              <w:t>Rhythm is a measure of whether syllables are stressed appropriately. Stronger speakers tend to put clear stress on appropriate syllables.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Vowels (Pronunciation) </w:t>
            </w:r>
            <w:r w:rsidRPr="00F076B5">
              <w:rPr>
                <w:rFonts w:cs="Times New Roma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F076B5" w:rsidRDefault="00F076B5" w:rsidP="00F076B5">
            <w:pPr>
              <w:jc w:val="both"/>
              <w:rPr>
                <w:rFonts w:cs="Times New Roman"/>
                <w:b/>
                <w:bCs/>
                <w:color w:val="C00000"/>
                <w:sz w:val="32"/>
                <w:szCs w:val="32"/>
              </w:rPr>
            </w:pPr>
            <w:r w:rsidRPr="00F076B5">
              <w:rPr>
                <w:rFonts w:cs="Times New Roman"/>
                <w:b/>
                <w:bCs/>
                <w:color w:val="C00000"/>
                <w:sz w:val="32"/>
                <w:szCs w:val="32"/>
              </w:rPr>
              <w:t xml:space="preserve">Vocabulary Depth (Vocabulary) </w:t>
            </w:r>
            <w:r w:rsidRPr="00F076B5">
              <w:rPr>
                <w:rFonts w:cs="Times New Roma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C01EB5" w:rsidRDefault="00C01EB5" w:rsidP="00275279">
      <w:pPr>
        <w:rPr>
          <w:rFonts w:cs="Times New Roman"/>
          <w:b/>
          <w:bCs/>
          <w:color w:val="C00000"/>
          <w:sz w:val="32"/>
          <w:szCs w:val="32"/>
        </w:rPr>
      </w:pPr>
    </w:p>
    <w:p w:rsidR="00505053" w:rsidRDefault="00505053">
      <w:pPr>
        <w:rPr>
          <w:rFonts w:cs="Times New Roman"/>
          <w:b/>
          <w:bCs/>
          <w:color w:val="C00000"/>
          <w:sz w:val="32"/>
          <w:szCs w:val="32"/>
        </w:rPr>
      </w:pPr>
    </w:p>
    <w:p w:rsidR="00505053" w:rsidRDefault="00505053" w:rsidP="00275279">
      <w:pPr>
        <w:rPr>
          <w:rFonts w:cs="Times New Roman"/>
          <w:b/>
          <w:bCs/>
          <w:color w:val="C00000"/>
          <w:sz w:val="32"/>
          <w:szCs w:val="32"/>
        </w:rPr>
      </w:pPr>
    </w:p>
    <w:tbl>
      <w:tblPr>
        <w:tblStyle w:val="TableGrid"/>
        <w:tblW w:w="0" w:type="auto"/>
        <w:tblLook w:val="04A0" w:firstRow="1" w:lastRow="0" w:firstColumn="1" w:lastColumn="0" w:noHBand="0" w:noVBand="1"/>
      </w:tblPr>
      <w:tblGrid>
        <w:gridCol w:w="2965"/>
        <w:gridCol w:w="3690"/>
      </w:tblGrid>
      <w:tr w:rsidR="00C01EB5" w:rsidRPr="00567951" w:rsidTr="006065E6">
        <w:tc>
          <w:tcPr>
            <w:tcW w:w="2965"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Raw Score</w:t>
            </w:r>
          </w:p>
        </w:tc>
        <w:tc>
          <w:tcPr>
            <w:tcW w:w="3690"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Converted Score</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3.5-4.0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27-30</w:t>
            </w:r>
          </w:p>
        </w:tc>
      </w:tr>
      <w:tr w:rsidR="00C01EB5" w:rsidRPr="00567951" w:rsidTr="006065E6">
        <w:tc>
          <w:tcPr>
            <w:tcW w:w="2965" w:type="dxa"/>
          </w:tcPr>
          <w:p w:rsidR="00C01EB5" w:rsidRPr="00CF2A57" w:rsidRDefault="00C01EB5" w:rsidP="006065E6">
            <w:pPr>
              <w:jc w:val="center"/>
              <w:rPr>
                <w:rFonts w:cstheme="minorHAnsi"/>
                <w:b/>
                <w:bCs/>
                <w:color w:val="7030A0"/>
                <w:sz w:val="28"/>
                <w:szCs w:val="28"/>
                <w:highlight w:val="yellow"/>
              </w:rPr>
            </w:pPr>
            <w:bookmarkStart w:id="0" w:name="_GoBack"/>
            <w:bookmarkEnd w:id="0"/>
            <w:r w:rsidRPr="00CF2A57">
              <w:rPr>
                <w:rFonts w:cstheme="minorHAnsi"/>
                <w:b/>
                <w:bCs/>
                <w:color w:val="7030A0"/>
                <w:sz w:val="28"/>
                <w:szCs w:val="28"/>
                <w:highlight w:val="yellow"/>
              </w:rPr>
              <w:t>3.0-3.5</w:t>
            </w:r>
          </w:p>
        </w:tc>
        <w:tc>
          <w:tcPr>
            <w:tcW w:w="3690" w:type="dxa"/>
          </w:tcPr>
          <w:p w:rsidR="00C01EB5" w:rsidRPr="00CF2A57" w:rsidRDefault="00C01EB5" w:rsidP="006065E6">
            <w:pPr>
              <w:jc w:val="center"/>
              <w:rPr>
                <w:rFonts w:cstheme="minorHAnsi"/>
                <w:b/>
                <w:bCs/>
                <w:color w:val="7030A0"/>
                <w:sz w:val="28"/>
                <w:szCs w:val="28"/>
                <w:highlight w:val="yellow"/>
              </w:rPr>
            </w:pPr>
            <w:r w:rsidRPr="00CF2A57">
              <w:rPr>
                <w:rFonts w:cstheme="minorHAnsi"/>
                <w:b/>
                <w:bCs/>
                <w:color w:val="7030A0"/>
                <w:sz w:val="28"/>
                <w:szCs w:val="28"/>
                <w:highlight w:val="yellow"/>
              </w:rPr>
              <w:t>23-26</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2.5-3</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19-22</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2.0-2.5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15-18</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1.5-2.0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11-14</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1.0-1.5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8-10</w:t>
            </w:r>
          </w:p>
        </w:tc>
      </w:tr>
    </w:tbl>
    <w:p w:rsidR="00C01EB5" w:rsidRPr="00C01EB5" w:rsidRDefault="00C01EB5" w:rsidP="00275279">
      <w:pPr>
        <w:rPr>
          <w:rFonts w:cs="Times New Roman"/>
          <w:color w:val="C00000"/>
          <w:sz w:val="32"/>
          <w:szCs w:val="32"/>
        </w:rPr>
      </w:pPr>
    </w:p>
    <w:tbl>
      <w:tblPr>
        <w:tblStyle w:val="TableGrid"/>
        <w:tblW w:w="0" w:type="auto"/>
        <w:tblLook w:val="04A0" w:firstRow="1" w:lastRow="0" w:firstColumn="1" w:lastColumn="0" w:noHBand="0" w:noVBand="1"/>
      </w:tblPr>
      <w:tblGrid>
        <w:gridCol w:w="805"/>
        <w:gridCol w:w="8545"/>
      </w:tblGrid>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Score</w:t>
            </w:r>
          </w:p>
        </w:tc>
        <w:tc>
          <w:tcPr>
            <w:tcW w:w="8545" w:type="dxa"/>
          </w:tcPr>
          <w:p w:rsidR="009E688C" w:rsidRPr="00567951" w:rsidRDefault="009E688C" w:rsidP="00CF08A1">
            <w:pPr>
              <w:jc w:val="both"/>
              <w:rPr>
                <w:rFonts w:cstheme="minorHAnsi"/>
                <w:b/>
                <w:bCs/>
              </w:rPr>
            </w:pPr>
            <w:r w:rsidRPr="00567951">
              <w:rPr>
                <w:rFonts w:cstheme="minorHAnsi"/>
                <w:b/>
                <w:bCs/>
              </w:rPr>
              <w:t>Descriptions</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4</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clear, fluent, and well-paced. There may be a few minor issues with intonation or pronunciation that do not affect the listener's ability to understand easily.</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include a variety of simple and complex grammar structures and use vocabulary expressions effectively. If there are errors, they should be minor and must not confuse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 xml:space="preserve">The response must be well developed. The ideas should be clearly relevant to the task and include specific details. Some details may be incorrect or omitted. </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3</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 xml:space="preserve">The speech must be generally clear and mostly fluent. There may be minor but obvious issues with intonation, pronunciation, and pacing. The listener may need to </w:t>
            </w:r>
            <w:proofErr w:type="gramStart"/>
            <w:r w:rsidRPr="00567951">
              <w:rPr>
                <w:rFonts w:cstheme="minorHAnsi"/>
                <w:color w:val="000000"/>
                <w:shd w:val="clear" w:color="auto" w:fill="FFFFFF"/>
              </w:rPr>
              <w:t>make an effort</w:t>
            </w:r>
            <w:proofErr w:type="gramEnd"/>
            <w:r w:rsidRPr="00567951">
              <w:rPr>
                <w:rFonts w:cstheme="minorHAnsi"/>
                <w:color w:val="000000"/>
                <w:shd w:val="clear" w:color="auto" w:fill="FFFFFF"/>
              </w:rPr>
              <w:t xml:space="preserve"> to understand.</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be reasonably well developed. The ideas should be relevant to the task, but may be inaccurate, incomplete, or general rather than specific.</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2</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understandable if the listener concentrates. There may be serious issues with pronunciation, intonation, fluency, and pace. The listener may not understand all of the ideas.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demonstrate a limited ability to use grammar and vocabulary. The listener will usually understand simple ideas, but complex ideas will cause confusion or misunderstanding.</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include some relevant information, but will have obvious mistakes and missing information. Key details will be missing, unclear, or wrong. Ideas may not be clearly connected to each other.</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1</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lastRenderedPageBreak/>
              <w:t>The speech will have consistent problems with pronunciation, intonation, and pacing. There are likely to be long and frequent pauses within sentences and between sentences.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use a very limited range of grammar and vocabulary. The listener may not understand even simple ideas.</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will have very little relevant information. Most ideas will be unclear, wrong, or too general. There may be a lot of repetition, including repetition of words and phrases from the question.</w:t>
            </w:r>
          </w:p>
        </w:tc>
      </w:tr>
    </w:tbl>
    <w:p w:rsidR="009E688C" w:rsidRPr="00567951" w:rsidRDefault="009E688C" w:rsidP="009E688C">
      <w:pPr>
        <w:jc w:val="both"/>
        <w:rPr>
          <w:rFonts w:cstheme="minorHAnsi"/>
        </w:rPr>
      </w:pPr>
    </w:p>
    <w:p w:rsidR="00E071F5" w:rsidRDefault="002774BB"/>
    <w:sectPr w:rsidR="00E071F5" w:rsidSect="00275279">
      <w:footerReference w:type="default" r:id="rId7"/>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74BB" w:rsidRDefault="002774BB" w:rsidP="00A90E26">
      <w:pPr>
        <w:spacing w:after="0" w:line="240" w:lineRule="auto"/>
      </w:pPr>
      <w:r>
        <w:separator/>
      </w:r>
    </w:p>
  </w:endnote>
  <w:endnote w:type="continuationSeparator" w:id="0">
    <w:p w:rsidR="002774BB" w:rsidRDefault="002774BB"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9641512"/>
      <w:docPartObj>
        <w:docPartGallery w:val="Page Numbers (Bottom of Page)"/>
        <w:docPartUnique/>
      </w:docPartObj>
    </w:sdtPr>
    <w:sdtEndPr>
      <w:rPr>
        <w:noProof/>
      </w:rPr>
    </w:sdtEndPr>
    <w:sdtContent>
      <w:p w:rsidR="00792DED" w:rsidRDefault="00792DED">
        <w:pPr>
          <w:pStyle w:val="Footer"/>
          <w:jc w:val="right"/>
        </w:pPr>
        <w:r>
          <w:fldChar w:fldCharType="begin"/>
        </w:r>
        <w:r>
          <w:instrText xml:space="preserve"> PAGE   \* MERGEFORMAT </w:instrText>
        </w:r>
        <w:r>
          <w:fldChar w:fldCharType="separate"/>
        </w:r>
        <w:r w:rsidR="00020AB4">
          <w:rPr>
            <w:noProof/>
          </w:rPr>
          <w:t>1</w:t>
        </w:r>
        <w:r>
          <w:rPr>
            <w:noProof/>
          </w:rPr>
          <w:fldChar w:fldCharType="end"/>
        </w:r>
      </w:p>
    </w:sdtContent>
  </w:sdt>
  <w:p w:rsidR="00A90E26" w:rsidRDefault="003A5851">
    <w:pPr>
      <w:pStyle w:val="Footer"/>
    </w:pPr>
    <w:r>
      <w:t xml:space="preserve">Hamed </w:t>
    </w:r>
    <w:proofErr w:type="spellStart"/>
    <w:r>
      <w:t>Aalaee</w:t>
    </w:r>
    <w:proofErr w:type="spellEnd"/>
    <w:r>
      <w:t xml:space="preserve"> @</w:t>
    </w:r>
    <w:hyperlink r:id="rId1" w:history="1">
      <w:r w:rsidR="00726779" w:rsidRPr="00915682">
        <w:rPr>
          <w:rStyle w:val="Hyperlink"/>
        </w:rPr>
        <w:t>www.ibtil.org</w:t>
      </w:r>
    </w:hyperlink>
    <w:r w:rsidR="0072677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74BB" w:rsidRDefault="002774BB" w:rsidP="00A90E26">
      <w:pPr>
        <w:spacing w:after="0" w:line="240" w:lineRule="auto"/>
      </w:pPr>
      <w:r>
        <w:separator/>
      </w:r>
    </w:p>
  </w:footnote>
  <w:footnote w:type="continuationSeparator" w:id="0">
    <w:p w:rsidR="002774BB" w:rsidRDefault="002774BB" w:rsidP="00A90E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5B4B96"/>
    <w:multiLevelType w:val="hybridMultilevel"/>
    <w:tmpl w:val="DF541D06"/>
    <w:lvl w:ilvl="0" w:tplc="308A67B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7"/>
  </w:num>
  <w:num w:numId="4">
    <w:abstractNumId w:val="4"/>
  </w:num>
  <w:num w:numId="5">
    <w:abstractNumId w:val="1"/>
  </w:num>
  <w:num w:numId="6">
    <w:abstractNumId w:val="3"/>
  </w:num>
  <w:num w:numId="7">
    <w:abstractNumId w:val="5"/>
  </w:num>
  <w:num w:numId="8">
    <w:abstractNumId w:val="6"/>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179FB"/>
    <w:rsid w:val="00020AB4"/>
    <w:rsid w:val="0007681E"/>
    <w:rsid w:val="000B58AA"/>
    <w:rsid w:val="00275279"/>
    <w:rsid w:val="002774BB"/>
    <w:rsid w:val="00286FCA"/>
    <w:rsid w:val="002E6B0D"/>
    <w:rsid w:val="00333081"/>
    <w:rsid w:val="00341D5F"/>
    <w:rsid w:val="003A0FC1"/>
    <w:rsid w:val="003A5851"/>
    <w:rsid w:val="003D065A"/>
    <w:rsid w:val="004120EF"/>
    <w:rsid w:val="0043619E"/>
    <w:rsid w:val="004412FB"/>
    <w:rsid w:val="00471A35"/>
    <w:rsid w:val="00474F38"/>
    <w:rsid w:val="00495E24"/>
    <w:rsid w:val="00501C7E"/>
    <w:rsid w:val="00505053"/>
    <w:rsid w:val="00533A2D"/>
    <w:rsid w:val="00673675"/>
    <w:rsid w:val="006D4327"/>
    <w:rsid w:val="00705F33"/>
    <w:rsid w:val="00714BA4"/>
    <w:rsid w:val="00726779"/>
    <w:rsid w:val="007278B1"/>
    <w:rsid w:val="00776792"/>
    <w:rsid w:val="00792DED"/>
    <w:rsid w:val="008140A2"/>
    <w:rsid w:val="008513E9"/>
    <w:rsid w:val="00881D26"/>
    <w:rsid w:val="00910D8C"/>
    <w:rsid w:val="009426DD"/>
    <w:rsid w:val="009C3BF6"/>
    <w:rsid w:val="009E688C"/>
    <w:rsid w:val="00A768B7"/>
    <w:rsid w:val="00A90E26"/>
    <w:rsid w:val="00AC20E7"/>
    <w:rsid w:val="00B942FE"/>
    <w:rsid w:val="00BC3313"/>
    <w:rsid w:val="00C01EB5"/>
    <w:rsid w:val="00CA7976"/>
    <w:rsid w:val="00CF2A57"/>
    <w:rsid w:val="00D32014"/>
    <w:rsid w:val="00D7086D"/>
    <w:rsid w:val="00D74685"/>
    <w:rsid w:val="00DE49A7"/>
    <w:rsid w:val="00EC7DDE"/>
    <w:rsid w:val="00F076B5"/>
    <w:rsid w:val="00F755B6"/>
    <w:rsid w:val="00FC64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3C6BD"/>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ibt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Pages>
  <Words>1465</Words>
  <Characters>8352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35</cp:revision>
  <dcterms:created xsi:type="dcterms:W3CDTF">2018-05-18T19:24:00Z</dcterms:created>
  <dcterms:modified xsi:type="dcterms:W3CDTF">2022-11-22T08:04:00Z</dcterms:modified>
</cp:coreProperties>
</file>