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A438A1" w:rsidRPr="00A438A1">
        <w:rPr>
          <w:rFonts w:cs="Times New Roman"/>
          <w:b/>
          <w:bCs/>
          <w:color w:val="C00000"/>
          <w:sz w:val="32"/>
          <w:szCs w:val="32"/>
        </w:rPr>
        <w:t>Maral</w:t>
      </w:r>
      <w:proofErr w:type="spellEnd"/>
      <w:r w:rsidR="00A438A1" w:rsidRPr="00A438A1">
        <w:rPr>
          <w:rFonts w:cs="Times New Roman"/>
          <w:b/>
          <w:bCs/>
          <w:color w:val="C00000"/>
          <w:sz w:val="32"/>
          <w:szCs w:val="32"/>
        </w:rPr>
        <w:t xml:space="preserve"> </w:t>
      </w:r>
      <w:proofErr w:type="spellStart"/>
      <w:r w:rsidR="00A438A1" w:rsidRPr="00A438A1">
        <w:rPr>
          <w:rFonts w:cs="Times New Roman"/>
          <w:b/>
          <w:bCs/>
          <w:color w:val="C00000"/>
          <w:sz w:val="32"/>
          <w:szCs w:val="32"/>
        </w:rPr>
        <w:t>Ghasemi</w:t>
      </w:r>
      <w:proofErr w:type="spellEnd"/>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Default="00A438A1" w:rsidP="00A438A1">
      <w:pPr>
        <w:pStyle w:val="ListParagraph"/>
        <w:numPr>
          <w:ilvl w:val="0"/>
          <w:numId w:val="10"/>
        </w:numPr>
        <w:jc w:val="both"/>
        <w:rPr>
          <w:b/>
          <w:bCs/>
          <w:color w:val="002060"/>
          <w:sz w:val="32"/>
          <w:szCs w:val="32"/>
        </w:rPr>
      </w:pPr>
      <w:r>
        <w:rPr>
          <w:b/>
          <w:bCs/>
          <w:color w:val="002060"/>
          <w:sz w:val="32"/>
          <w:szCs w:val="32"/>
        </w:rPr>
        <w:t>Student to &gt; students to (plural)</w:t>
      </w:r>
    </w:p>
    <w:p w:rsidR="00A438A1" w:rsidRDefault="00A438A1" w:rsidP="00A438A1">
      <w:pPr>
        <w:pStyle w:val="ListParagraph"/>
        <w:numPr>
          <w:ilvl w:val="0"/>
          <w:numId w:val="10"/>
        </w:numPr>
        <w:jc w:val="both"/>
        <w:rPr>
          <w:b/>
          <w:bCs/>
          <w:color w:val="002060"/>
          <w:sz w:val="32"/>
          <w:szCs w:val="32"/>
        </w:rPr>
      </w:pPr>
      <w:r>
        <w:rPr>
          <w:b/>
          <w:bCs/>
          <w:color w:val="002060"/>
          <w:sz w:val="32"/>
          <w:szCs w:val="32"/>
        </w:rPr>
        <w:t xml:space="preserve">After the college &gt; after </w:t>
      </w:r>
      <w:proofErr w:type="gramStart"/>
      <w:r>
        <w:rPr>
          <w:b/>
          <w:bCs/>
          <w:color w:val="002060"/>
          <w:sz w:val="32"/>
          <w:szCs w:val="32"/>
        </w:rPr>
        <w:t>college  (</w:t>
      </w:r>
      <w:proofErr w:type="gramEnd"/>
      <w:r>
        <w:rPr>
          <w:b/>
          <w:bCs/>
          <w:color w:val="002060"/>
          <w:sz w:val="32"/>
          <w:szCs w:val="32"/>
        </w:rPr>
        <w:t xml:space="preserve">no article) </w:t>
      </w:r>
    </w:p>
    <w:p w:rsidR="00A438A1" w:rsidRDefault="00A438A1" w:rsidP="00A438A1">
      <w:pPr>
        <w:pStyle w:val="ListParagraph"/>
        <w:numPr>
          <w:ilvl w:val="0"/>
          <w:numId w:val="10"/>
        </w:numPr>
        <w:jc w:val="both"/>
        <w:rPr>
          <w:b/>
          <w:bCs/>
          <w:color w:val="002060"/>
          <w:sz w:val="32"/>
          <w:szCs w:val="32"/>
        </w:rPr>
      </w:pPr>
      <w:r>
        <w:rPr>
          <w:b/>
          <w:bCs/>
          <w:color w:val="002060"/>
          <w:sz w:val="32"/>
          <w:szCs w:val="32"/>
        </w:rPr>
        <w:t>Why can they find a job better after that? You mean they can find a job sooner?</w:t>
      </w:r>
    </w:p>
    <w:p w:rsidR="00A438A1" w:rsidRDefault="00A438A1" w:rsidP="00A438A1">
      <w:pPr>
        <w:pStyle w:val="ListParagraph"/>
        <w:numPr>
          <w:ilvl w:val="0"/>
          <w:numId w:val="10"/>
        </w:numPr>
        <w:jc w:val="both"/>
        <w:rPr>
          <w:b/>
          <w:bCs/>
          <w:color w:val="002060"/>
          <w:sz w:val="32"/>
          <w:szCs w:val="32"/>
        </w:rPr>
      </w:pPr>
      <w:r>
        <w:rPr>
          <w:b/>
          <w:bCs/>
          <w:color w:val="002060"/>
          <w:sz w:val="32"/>
          <w:szCs w:val="32"/>
        </w:rPr>
        <w:t xml:space="preserve">Study (pronunciation) </w:t>
      </w:r>
    </w:p>
    <w:p w:rsidR="00A438A1" w:rsidRDefault="00A438A1" w:rsidP="00A438A1">
      <w:pPr>
        <w:pStyle w:val="ListParagraph"/>
        <w:numPr>
          <w:ilvl w:val="0"/>
          <w:numId w:val="10"/>
        </w:numPr>
        <w:jc w:val="both"/>
        <w:rPr>
          <w:b/>
          <w:bCs/>
          <w:color w:val="002060"/>
          <w:sz w:val="32"/>
          <w:szCs w:val="32"/>
        </w:rPr>
      </w:pPr>
      <w:r>
        <w:rPr>
          <w:b/>
          <w:bCs/>
          <w:color w:val="002060"/>
          <w:sz w:val="32"/>
          <w:szCs w:val="32"/>
        </w:rPr>
        <w:t xml:space="preserve">Your study &gt; your studies </w:t>
      </w:r>
    </w:p>
    <w:p w:rsidR="00A438A1" w:rsidRPr="00A438A1" w:rsidRDefault="00A438A1" w:rsidP="00A438A1">
      <w:pPr>
        <w:pStyle w:val="ListParagraph"/>
        <w:numPr>
          <w:ilvl w:val="0"/>
          <w:numId w:val="10"/>
        </w:numPr>
        <w:jc w:val="both"/>
        <w:rPr>
          <w:b/>
          <w:bCs/>
          <w:color w:val="002060"/>
          <w:sz w:val="32"/>
          <w:szCs w:val="32"/>
        </w:rPr>
      </w:pPr>
      <w:proofErr w:type="gramStart"/>
      <w:r>
        <w:rPr>
          <w:b/>
          <w:bCs/>
          <w:color w:val="002060"/>
          <w:sz w:val="32"/>
          <w:szCs w:val="32"/>
        </w:rPr>
        <w:t xml:space="preserve">Distract </w:t>
      </w:r>
      <w:r>
        <w:rPr>
          <w:b/>
          <w:bCs/>
          <w:color w:val="002060"/>
          <w:sz w:val="32"/>
          <w:szCs w:val="32"/>
        </w:rPr>
        <w:t xml:space="preserve"> (</w:t>
      </w:r>
      <w:proofErr w:type="gramEnd"/>
      <w:r>
        <w:rPr>
          <w:b/>
          <w:bCs/>
          <w:color w:val="002060"/>
          <w:sz w:val="32"/>
          <w:szCs w:val="32"/>
        </w:rPr>
        <w:t xml:space="preserve">pronunciation) </w:t>
      </w:r>
    </w:p>
    <w:p w:rsidR="00A438A1" w:rsidRPr="00A438A1" w:rsidRDefault="00A438A1" w:rsidP="00A438A1">
      <w:pPr>
        <w:pStyle w:val="ListParagraph"/>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Your Estimated Score:</w:t>
      </w:r>
      <w:proofErr w:type="gramStart"/>
      <w:r w:rsidR="00A438A1">
        <w:rPr>
          <w:b/>
          <w:bCs/>
          <w:color w:val="00B050"/>
          <w:sz w:val="32"/>
          <w:szCs w:val="32"/>
        </w:rPr>
        <w:t>22</w:t>
      </w:r>
      <w:r>
        <w:rPr>
          <w:b/>
          <w:bCs/>
          <w:color w:val="00B050"/>
          <w:sz w:val="32"/>
          <w:szCs w:val="32"/>
        </w:rPr>
        <w:t xml:space="preserve">  /</w:t>
      </w:r>
      <w:proofErr w:type="gramEnd"/>
      <w:r>
        <w:rPr>
          <w:b/>
          <w:bCs/>
          <w:color w:val="00B050"/>
          <w:sz w:val="32"/>
          <w:szCs w:val="32"/>
        </w:rPr>
        <w:t>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Default="00A438A1" w:rsidP="00A438A1">
      <w:pPr>
        <w:pStyle w:val="ListParagraph"/>
        <w:numPr>
          <w:ilvl w:val="0"/>
          <w:numId w:val="10"/>
        </w:numPr>
        <w:jc w:val="both"/>
        <w:rPr>
          <w:b/>
          <w:bCs/>
          <w:color w:val="002060"/>
          <w:sz w:val="32"/>
          <w:szCs w:val="32"/>
        </w:rPr>
      </w:pPr>
      <w:r>
        <w:rPr>
          <w:b/>
          <w:bCs/>
          <w:color w:val="002060"/>
          <w:sz w:val="32"/>
          <w:szCs w:val="32"/>
        </w:rPr>
        <w:t xml:space="preserve">To learn student &gt; to teach students/for students to learn </w:t>
      </w:r>
    </w:p>
    <w:p w:rsidR="00A438A1" w:rsidRDefault="00A438A1" w:rsidP="00A438A1">
      <w:pPr>
        <w:pStyle w:val="ListParagraph"/>
        <w:numPr>
          <w:ilvl w:val="0"/>
          <w:numId w:val="10"/>
        </w:numPr>
        <w:jc w:val="both"/>
        <w:rPr>
          <w:b/>
          <w:bCs/>
          <w:color w:val="002060"/>
          <w:sz w:val="32"/>
          <w:szCs w:val="32"/>
        </w:rPr>
      </w:pPr>
      <w:r>
        <w:rPr>
          <w:b/>
          <w:bCs/>
          <w:color w:val="002060"/>
          <w:sz w:val="32"/>
          <w:szCs w:val="32"/>
        </w:rPr>
        <w:t xml:space="preserve">Working with computer &gt; working with computers (plural) </w:t>
      </w:r>
    </w:p>
    <w:p w:rsidR="00A438A1" w:rsidRPr="00A438A1" w:rsidRDefault="00A438A1" w:rsidP="00A438A1">
      <w:pPr>
        <w:pStyle w:val="ListParagraph"/>
        <w:numPr>
          <w:ilvl w:val="0"/>
          <w:numId w:val="10"/>
        </w:numPr>
        <w:jc w:val="both"/>
        <w:rPr>
          <w:b/>
          <w:bCs/>
          <w:color w:val="002060"/>
          <w:sz w:val="32"/>
          <w:szCs w:val="32"/>
        </w:rPr>
      </w:pPr>
      <w:r>
        <w:rPr>
          <w:b/>
          <w:bCs/>
          <w:color w:val="002060"/>
          <w:sz w:val="32"/>
          <w:szCs w:val="32"/>
        </w:rPr>
        <w:t xml:space="preserve">Using ‘because’ and ‘so’ in one sentence is redundant. Use only one.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A438A1">
        <w:rPr>
          <w:b/>
          <w:bCs/>
          <w:color w:val="00B050"/>
          <w:sz w:val="32"/>
          <w:szCs w:val="32"/>
        </w:rPr>
        <w:t>23</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Grammatical mistakes are made </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942FE" w:rsidRDefault="00A438A1" w:rsidP="00A438A1">
      <w:pPr>
        <w:pStyle w:val="ListParagraph"/>
        <w:numPr>
          <w:ilvl w:val="0"/>
          <w:numId w:val="10"/>
        </w:numPr>
        <w:jc w:val="both"/>
        <w:rPr>
          <w:b/>
          <w:bCs/>
          <w:color w:val="002060"/>
          <w:sz w:val="32"/>
          <w:szCs w:val="32"/>
        </w:rPr>
      </w:pPr>
      <w:r>
        <w:rPr>
          <w:b/>
          <w:bCs/>
          <w:color w:val="002060"/>
          <w:sz w:val="32"/>
          <w:szCs w:val="32"/>
        </w:rPr>
        <w:lastRenderedPageBreak/>
        <w:t>Student &gt; students (plural)</w:t>
      </w:r>
    </w:p>
    <w:p w:rsidR="00A438A1" w:rsidRDefault="00A438A1" w:rsidP="00A438A1">
      <w:pPr>
        <w:pStyle w:val="ListParagraph"/>
        <w:numPr>
          <w:ilvl w:val="0"/>
          <w:numId w:val="10"/>
        </w:numPr>
        <w:jc w:val="both"/>
        <w:rPr>
          <w:b/>
          <w:bCs/>
          <w:color w:val="002060"/>
          <w:sz w:val="32"/>
          <w:szCs w:val="32"/>
        </w:rPr>
      </w:pPr>
      <w:r>
        <w:rPr>
          <w:b/>
          <w:bCs/>
          <w:color w:val="002060"/>
          <w:sz w:val="32"/>
          <w:szCs w:val="32"/>
        </w:rPr>
        <w:t>Make better decision &gt; make better decisions (plural)</w:t>
      </w:r>
    </w:p>
    <w:p w:rsidR="00A438A1" w:rsidRDefault="00A438A1" w:rsidP="00A438A1">
      <w:pPr>
        <w:pStyle w:val="ListParagraph"/>
        <w:numPr>
          <w:ilvl w:val="0"/>
          <w:numId w:val="10"/>
        </w:numPr>
        <w:jc w:val="both"/>
        <w:rPr>
          <w:b/>
          <w:bCs/>
          <w:color w:val="002060"/>
          <w:sz w:val="32"/>
          <w:szCs w:val="32"/>
        </w:rPr>
      </w:pPr>
      <w:r>
        <w:rPr>
          <w:b/>
          <w:bCs/>
          <w:color w:val="002060"/>
          <w:sz w:val="32"/>
          <w:szCs w:val="32"/>
        </w:rPr>
        <w:t>Are no right people &gt; are not the right people (</w:t>
      </w:r>
      <w:proofErr w:type="gramStart"/>
      <w:r>
        <w:rPr>
          <w:b/>
          <w:bCs/>
          <w:color w:val="002060"/>
          <w:sz w:val="32"/>
          <w:szCs w:val="32"/>
        </w:rPr>
        <w:t>article)</w:t>
      </w:r>
      <w:proofErr w:type="gramEnd"/>
      <w:r>
        <w:rPr>
          <w:b/>
          <w:bCs/>
          <w:color w:val="002060"/>
          <w:sz w:val="32"/>
          <w:szCs w:val="32"/>
        </w:rPr>
        <w:t xml:space="preserve"> </w:t>
      </w:r>
    </w:p>
    <w:p w:rsidR="00A438A1" w:rsidRDefault="00A438A1" w:rsidP="00A438A1">
      <w:pPr>
        <w:pStyle w:val="ListParagraph"/>
        <w:numPr>
          <w:ilvl w:val="0"/>
          <w:numId w:val="10"/>
        </w:numPr>
        <w:jc w:val="both"/>
        <w:rPr>
          <w:b/>
          <w:bCs/>
          <w:color w:val="002060"/>
          <w:sz w:val="32"/>
          <w:szCs w:val="32"/>
        </w:rPr>
      </w:pPr>
      <w:r>
        <w:rPr>
          <w:b/>
          <w:bCs/>
          <w:color w:val="002060"/>
          <w:sz w:val="32"/>
          <w:szCs w:val="32"/>
        </w:rPr>
        <w:t>This groups &gt; these groups (plural)</w:t>
      </w:r>
    </w:p>
    <w:p w:rsidR="00A438A1" w:rsidRDefault="00A438A1" w:rsidP="00A438A1">
      <w:pPr>
        <w:pStyle w:val="ListParagraph"/>
        <w:numPr>
          <w:ilvl w:val="0"/>
          <w:numId w:val="10"/>
        </w:numPr>
        <w:jc w:val="both"/>
        <w:rPr>
          <w:b/>
          <w:bCs/>
          <w:color w:val="002060"/>
          <w:sz w:val="32"/>
          <w:szCs w:val="32"/>
        </w:rPr>
      </w:pPr>
      <w:r>
        <w:rPr>
          <w:b/>
          <w:bCs/>
          <w:color w:val="002060"/>
          <w:sz w:val="32"/>
          <w:szCs w:val="32"/>
        </w:rPr>
        <w:t xml:space="preserve">Students doesn’t have &gt; students don’t have (agreement) </w:t>
      </w:r>
    </w:p>
    <w:p w:rsidR="00A438A1" w:rsidRDefault="00A438A1" w:rsidP="00A438A1">
      <w:pPr>
        <w:pStyle w:val="ListParagraph"/>
        <w:numPr>
          <w:ilvl w:val="0"/>
          <w:numId w:val="10"/>
        </w:numPr>
        <w:jc w:val="both"/>
        <w:rPr>
          <w:b/>
          <w:bCs/>
          <w:color w:val="002060"/>
          <w:sz w:val="32"/>
          <w:szCs w:val="32"/>
        </w:rPr>
      </w:pPr>
      <w:r>
        <w:rPr>
          <w:b/>
          <w:bCs/>
          <w:color w:val="002060"/>
          <w:sz w:val="32"/>
          <w:szCs w:val="32"/>
        </w:rPr>
        <w:t xml:space="preserve">Do this leaderships &gt; serve on these committees (word choice) </w:t>
      </w:r>
    </w:p>
    <w:p w:rsidR="00A438A1" w:rsidRPr="00A438A1" w:rsidRDefault="00A438A1" w:rsidP="00A438A1">
      <w:pPr>
        <w:pStyle w:val="ListParagraph"/>
        <w:numPr>
          <w:ilvl w:val="0"/>
          <w:numId w:val="10"/>
        </w:numPr>
        <w:jc w:val="both"/>
        <w:rPr>
          <w:b/>
          <w:bCs/>
          <w:color w:val="002060"/>
          <w:sz w:val="32"/>
          <w:szCs w:val="32"/>
        </w:rPr>
      </w:pPr>
      <w:r>
        <w:rPr>
          <w:b/>
          <w:bCs/>
          <w:color w:val="002060"/>
          <w:sz w:val="32"/>
          <w:szCs w:val="32"/>
        </w:rPr>
        <w:t>Voluntary student &gt; volunteers (noun)</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A438A1">
        <w:rPr>
          <w:b/>
          <w:bCs/>
          <w:color w:val="00B050"/>
          <w:sz w:val="32"/>
          <w:szCs w:val="32"/>
        </w:rPr>
        <w:t>21</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A438A1" w:rsidP="00A438A1">
      <w:pPr>
        <w:pStyle w:val="ListParagraph"/>
        <w:numPr>
          <w:ilvl w:val="0"/>
          <w:numId w:val="10"/>
        </w:numPr>
        <w:rPr>
          <w:rFonts w:cs="Times New Roman"/>
          <w:b/>
          <w:bCs/>
          <w:color w:val="002060"/>
          <w:sz w:val="32"/>
          <w:szCs w:val="32"/>
        </w:rPr>
      </w:pPr>
      <w:r>
        <w:rPr>
          <w:rFonts w:cs="Times New Roman"/>
          <w:b/>
          <w:bCs/>
          <w:color w:val="002060"/>
          <w:sz w:val="32"/>
          <w:szCs w:val="32"/>
        </w:rPr>
        <w:t xml:space="preserve">Turkey that &gt; turkeys that (plural) </w:t>
      </w:r>
    </w:p>
    <w:p w:rsidR="00A438A1" w:rsidRDefault="00A438A1" w:rsidP="00A438A1">
      <w:pPr>
        <w:pStyle w:val="ListParagraph"/>
        <w:numPr>
          <w:ilvl w:val="0"/>
          <w:numId w:val="10"/>
        </w:numPr>
        <w:rPr>
          <w:rFonts w:cs="Times New Roman"/>
          <w:b/>
          <w:bCs/>
          <w:color w:val="002060"/>
          <w:sz w:val="32"/>
          <w:szCs w:val="32"/>
        </w:rPr>
      </w:pPr>
      <w:r>
        <w:rPr>
          <w:rFonts w:cs="Times New Roman"/>
          <w:b/>
          <w:bCs/>
          <w:color w:val="002060"/>
          <w:sz w:val="32"/>
          <w:szCs w:val="32"/>
        </w:rPr>
        <w:t xml:space="preserve">Find foods &gt; find food (uncountable) </w:t>
      </w:r>
    </w:p>
    <w:p w:rsidR="00A438A1" w:rsidRDefault="00A438A1" w:rsidP="00A438A1">
      <w:pPr>
        <w:pStyle w:val="ListParagraph"/>
        <w:numPr>
          <w:ilvl w:val="0"/>
          <w:numId w:val="10"/>
        </w:numPr>
        <w:rPr>
          <w:rFonts w:cs="Times New Roman"/>
          <w:b/>
          <w:bCs/>
          <w:color w:val="002060"/>
          <w:sz w:val="32"/>
          <w:szCs w:val="32"/>
        </w:rPr>
      </w:pPr>
      <w:r>
        <w:rPr>
          <w:rFonts w:cs="Times New Roman"/>
          <w:b/>
          <w:bCs/>
          <w:color w:val="002060"/>
          <w:sz w:val="32"/>
          <w:szCs w:val="32"/>
        </w:rPr>
        <w:t>Why can they catch insects in case of a fire?</w:t>
      </w:r>
    </w:p>
    <w:p w:rsidR="00A438A1" w:rsidRDefault="00A438A1" w:rsidP="00A438A1">
      <w:pPr>
        <w:pStyle w:val="ListParagraph"/>
        <w:numPr>
          <w:ilvl w:val="0"/>
          <w:numId w:val="10"/>
        </w:numPr>
        <w:rPr>
          <w:rFonts w:cs="Times New Roman"/>
          <w:b/>
          <w:bCs/>
          <w:color w:val="002060"/>
          <w:sz w:val="32"/>
          <w:szCs w:val="32"/>
        </w:rPr>
      </w:pPr>
      <w:r>
        <w:rPr>
          <w:rFonts w:cs="Times New Roman"/>
          <w:b/>
          <w:bCs/>
          <w:color w:val="002060"/>
          <w:sz w:val="32"/>
          <w:szCs w:val="32"/>
        </w:rPr>
        <w:t xml:space="preserve">This animal &gt; these animals (plural) </w:t>
      </w:r>
    </w:p>
    <w:p w:rsidR="00A438A1" w:rsidRPr="00A438A1" w:rsidRDefault="00A438A1" w:rsidP="00A438A1">
      <w:pPr>
        <w:pStyle w:val="ListParagraph"/>
        <w:numPr>
          <w:ilvl w:val="0"/>
          <w:numId w:val="10"/>
        </w:numPr>
        <w:jc w:val="both"/>
        <w:rPr>
          <w:b/>
          <w:bCs/>
          <w:color w:val="002060"/>
          <w:sz w:val="32"/>
          <w:szCs w:val="32"/>
        </w:rPr>
      </w:pPr>
      <w:proofErr w:type="gramStart"/>
      <w:r>
        <w:rPr>
          <w:rFonts w:cs="Times New Roman"/>
          <w:b/>
          <w:bCs/>
          <w:color w:val="002060"/>
          <w:sz w:val="32"/>
          <w:szCs w:val="32"/>
        </w:rPr>
        <w:t xml:space="preserve">Tree </w:t>
      </w:r>
      <w:r>
        <w:rPr>
          <w:b/>
          <w:bCs/>
          <w:color w:val="002060"/>
          <w:sz w:val="32"/>
          <w:szCs w:val="32"/>
        </w:rPr>
        <w:t xml:space="preserve"> (</w:t>
      </w:r>
      <w:proofErr w:type="gramEnd"/>
      <w:r>
        <w:rPr>
          <w:b/>
          <w:bCs/>
          <w:color w:val="002060"/>
          <w:sz w:val="32"/>
          <w:szCs w:val="32"/>
        </w:rPr>
        <w:t xml:space="preserve">pronunciation) </w:t>
      </w:r>
    </w:p>
    <w:p w:rsidR="00A438A1" w:rsidRDefault="00A438A1" w:rsidP="00A438A1">
      <w:pPr>
        <w:pStyle w:val="ListParagraph"/>
        <w:numPr>
          <w:ilvl w:val="0"/>
          <w:numId w:val="10"/>
        </w:numPr>
        <w:rPr>
          <w:rFonts w:cs="Times New Roman"/>
          <w:b/>
          <w:bCs/>
          <w:color w:val="002060"/>
          <w:sz w:val="32"/>
          <w:szCs w:val="32"/>
        </w:rPr>
      </w:pPr>
      <w:r>
        <w:rPr>
          <w:rFonts w:cs="Times New Roman"/>
          <w:b/>
          <w:bCs/>
          <w:color w:val="002060"/>
          <w:sz w:val="32"/>
          <w:szCs w:val="32"/>
        </w:rPr>
        <w:t>Produce &gt; produces (agreement)</w:t>
      </w:r>
    </w:p>
    <w:p w:rsidR="00A438A1" w:rsidRDefault="00A438A1" w:rsidP="00A438A1">
      <w:pPr>
        <w:pStyle w:val="ListParagraph"/>
        <w:numPr>
          <w:ilvl w:val="0"/>
          <w:numId w:val="10"/>
        </w:numPr>
        <w:rPr>
          <w:rFonts w:cs="Times New Roman"/>
          <w:b/>
          <w:bCs/>
          <w:color w:val="002060"/>
          <w:sz w:val="32"/>
          <w:szCs w:val="32"/>
        </w:rPr>
      </w:pPr>
      <w:r>
        <w:rPr>
          <w:rFonts w:cs="Times New Roman"/>
          <w:b/>
          <w:bCs/>
          <w:color w:val="002060"/>
          <w:sz w:val="32"/>
          <w:szCs w:val="32"/>
        </w:rPr>
        <w:t xml:space="preserve">Will destroy &gt; will be destroyed (passive) </w:t>
      </w:r>
    </w:p>
    <w:p w:rsidR="00A438A1" w:rsidRPr="00A438A1" w:rsidRDefault="00A438A1" w:rsidP="00A438A1">
      <w:pPr>
        <w:pStyle w:val="ListParagraph"/>
        <w:numPr>
          <w:ilvl w:val="0"/>
          <w:numId w:val="10"/>
        </w:numPr>
        <w:rPr>
          <w:rFonts w:cs="Times New Roman"/>
          <w:b/>
          <w:bCs/>
          <w:color w:val="002060"/>
          <w:sz w:val="32"/>
          <w:szCs w:val="32"/>
        </w:rPr>
      </w:pPr>
      <w:r>
        <w:rPr>
          <w:rFonts w:cs="Times New Roman"/>
          <w:b/>
          <w:bCs/>
          <w:color w:val="002060"/>
          <w:sz w:val="32"/>
          <w:szCs w:val="32"/>
        </w:rPr>
        <w:t xml:space="preserve">What about the nutritional value of these trees?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A438A1">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lastRenderedPageBreak/>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bookmarkStart w:id="0" w:name="_GoBack"/>
            <w:bookmarkEnd w:id="0"/>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A438A1">
        <w:rPr>
          <w:rFonts w:cs="Times New Roman"/>
          <w:b/>
          <w:bCs/>
          <w:color w:val="C00000"/>
          <w:sz w:val="32"/>
          <w:szCs w:val="32"/>
        </w:rPr>
        <w:t>22</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A438A1" w:rsidRDefault="00C01EB5" w:rsidP="006065E6">
            <w:pPr>
              <w:jc w:val="center"/>
              <w:rPr>
                <w:rFonts w:cstheme="minorHAnsi"/>
                <w:b/>
                <w:bCs/>
                <w:color w:val="7030A0"/>
                <w:sz w:val="28"/>
                <w:szCs w:val="28"/>
                <w:highlight w:val="yellow"/>
              </w:rPr>
            </w:pPr>
            <w:r w:rsidRPr="00A438A1">
              <w:rPr>
                <w:rFonts w:cstheme="minorHAnsi"/>
                <w:b/>
                <w:bCs/>
                <w:color w:val="7030A0"/>
                <w:sz w:val="28"/>
                <w:szCs w:val="28"/>
                <w:highlight w:val="yellow"/>
              </w:rPr>
              <w:t>2.5-3</w:t>
            </w:r>
          </w:p>
        </w:tc>
        <w:tc>
          <w:tcPr>
            <w:tcW w:w="3690" w:type="dxa"/>
          </w:tcPr>
          <w:p w:rsidR="00C01EB5" w:rsidRPr="00A438A1" w:rsidRDefault="00C01EB5" w:rsidP="006065E6">
            <w:pPr>
              <w:jc w:val="center"/>
              <w:rPr>
                <w:rFonts w:cstheme="minorHAnsi"/>
                <w:b/>
                <w:bCs/>
                <w:color w:val="7030A0"/>
                <w:sz w:val="28"/>
                <w:szCs w:val="28"/>
                <w:highlight w:val="yellow"/>
              </w:rPr>
            </w:pPr>
            <w:r w:rsidRPr="00A438A1">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AF2CB9"/>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CB9" w:rsidRDefault="00AF2CB9" w:rsidP="00A90E26">
      <w:pPr>
        <w:spacing w:after="0" w:line="240" w:lineRule="auto"/>
      </w:pPr>
      <w:r>
        <w:separator/>
      </w:r>
    </w:p>
  </w:endnote>
  <w:endnote w:type="continuationSeparator" w:id="0">
    <w:p w:rsidR="00AF2CB9" w:rsidRDefault="00AF2CB9"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CB9" w:rsidRDefault="00AF2CB9" w:rsidP="00A90E26">
      <w:pPr>
        <w:spacing w:after="0" w:line="240" w:lineRule="auto"/>
      </w:pPr>
      <w:r>
        <w:separator/>
      </w:r>
    </w:p>
  </w:footnote>
  <w:footnote w:type="continuationSeparator" w:id="0">
    <w:p w:rsidR="00AF2CB9" w:rsidRDefault="00AF2CB9"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A38AD"/>
    <w:multiLevelType w:val="hybridMultilevel"/>
    <w:tmpl w:val="7BBA03E8"/>
    <w:lvl w:ilvl="0" w:tplc="717ACA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8"/>
  </w:num>
  <w:num w:numId="4">
    <w:abstractNumId w:val="5"/>
  </w:num>
  <w:num w:numId="5">
    <w:abstractNumId w:val="2"/>
  </w:num>
  <w:num w:numId="6">
    <w:abstractNumId w:val="4"/>
  </w:num>
  <w:num w:numId="7">
    <w:abstractNumId w:val="6"/>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73675"/>
    <w:rsid w:val="006D4327"/>
    <w:rsid w:val="00705F33"/>
    <w:rsid w:val="00714BA4"/>
    <w:rsid w:val="00726779"/>
    <w:rsid w:val="007278B1"/>
    <w:rsid w:val="00776792"/>
    <w:rsid w:val="00792DED"/>
    <w:rsid w:val="008140A2"/>
    <w:rsid w:val="00881D26"/>
    <w:rsid w:val="009426DD"/>
    <w:rsid w:val="009C3BF6"/>
    <w:rsid w:val="009E688C"/>
    <w:rsid w:val="00A438A1"/>
    <w:rsid w:val="00A768B7"/>
    <w:rsid w:val="00A90E26"/>
    <w:rsid w:val="00AC20E7"/>
    <w:rsid w:val="00AF2CB9"/>
    <w:rsid w:val="00B942FE"/>
    <w:rsid w:val="00BC3313"/>
    <w:rsid w:val="00C01EB5"/>
    <w:rsid w:val="00CA7976"/>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3860F"/>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8</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34</cp:revision>
  <dcterms:created xsi:type="dcterms:W3CDTF">2018-05-18T19:24:00Z</dcterms:created>
  <dcterms:modified xsi:type="dcterms:W3CDTF">2022-11-22T11:25:00Z</dcterms:modified>
</cp:coreProperties>
</file>